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22B9" w14:textId="77777777" w:rsidR="00033C09" w:rsidRPr="00623158" w:rsidRDefault="00033C09" w:rsidP="00323F02">
      <w:pPr>
        <w:jc w:val="center"/>
        <w:rPr>
          <w:b/>
          <w:bCs/>
          <w:u w:val="single"/>
          <w:lang w:val="es-ES_tradnl"/>
        </w:rPr>
      </w:pPr>
      <w:r w:rsidRPr="00623158">
        <w:rPr>
          <w:b/>
          <w:bCs/>
          <w:u w:val="single"/>
          <w:lang w:val="es-ES_tradnl"/>
        </w:rPr>
        <w:t>ANEXO 2.</w:t>
      </w:r>
    </w:p>
    <w:tbl>
      <w:tblPr>
        <w:tblW w:w="10795" w:type="dxa"/>
        <w:tblLayout w:type="fixed"/>
        <w:tblCellMar>
          <w:left w:w="70" w:type="dxa"/>
          <w:right w:w="70" w:type="dxa"/>
        </w:tblCellMar>
        <w:tblLook w:val="04A0" w:firstRow="1" w:lastRow="0" w:firstColumn="1" w:lastColumn="0" w:noHBand="0" w:noVBand="1"/>
      </w:tblPr>
      <w:tblGrid>
        <w:gridCol w:w="841"/>
        <w:gridCol w:w="1417"/>
        <w:gridCol w:w="1701"/>
        <w:gridCol w:w="851"/>
        <w:gridCol w:w="992"/>
        <w:gridCol w:w="218"/>
        <w:gridCol w:w="491"/>
        <w:gridCol w:w="709"/>
        <w:gridCol w:w="567"/>
        <w:gridCol w:w="567"/>
        <w:gridCol w:w="992"/>
        <w:gridCol w:w="1276"/>
        <w:gridCol w:w="13"/>
        <w:gridCol w:w="160"/>
      </w:tblGrid>
      <w:tr w:rsidR="00033C09" w:rsidRPr="00623158" w14:paraId="73A84B3B" w14:textId="77777777" w:rsidTr="001156CC">
        <w:trPr>
          <w:gridAfter w:val="1"/>
          <w:wAfter w:w="160" w:type="dxa"/>
          <w:trHeight w:val="540"/>
        </w:trPr>
        <w:tc>
          <w:tcPr>
            <w:tcW w:w="1063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32BD571"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1156CC" w:rsidRPr="00AB0278" w14:paraId="62953CAF" w14:textId="77777777" w:rsidTr="007B4F49">
        <w:trPr>
          <w:gridAfter w:val="1"/>
          <w:wAfter w:w="160" w:type="dxa"/>
          <w:trHeight w:val="450"/>
        </w:trPr>
        <w:tc>
          <w:tcPr>
            <w:tcW w:w="2258"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A5B07F4"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Nombre de la Convocatoria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14CD650"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 xml:space="preserve">Número de Convocatoria </w:t>
            </w:r>
          </w:p>
        </w:tc>
        <w:tc>
          <w:tcPr>
            <w:tcW w:w="20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C67727"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proofErr w:type="spellStart"/>
            <w:r w:rsidRPr="00AB0278">
              <w:rPr>
                <w:rFonts w:asciiTheme="minorHAnsi" w:hAnsiTheme="minorHAnsi" w:cstheme="minorHAnsi"/>
                <w:b/>
                <w:bCs/>
                <w:color w:val="000000"/>
                <w:sz w:val="20"/>
                <w:szCs w:val="20"/>
                <w:lang w:val="es-ES_tradnl" w:eastAsia="es-CO"/>
              </w:rPr>
              <w:t>Nº</w:t>
            </w:r>
            <w:proofErr w:type="spellEnd"/>
            <w:r w:rsidRPr="00AB0278">
              <w:rPr>
                <w:rFonts w:asciiTheme="minorHAnsi" w:hAnsiTheme="minorHAnsi" w:cstheme="minorHAnsi"/>
                <w:b/>
                <w:bCs/>
                <w:color w:val="000000"/>
                <w:sz w:val="20"/>
                <w:szCs w:val="20"/>
                <w:lang w:val="es-ES_tradnl" w:eastAsia="es-CO"/>
              </w:rPr>
              <w:t xml:space="preserve"> de estudiantes a vincular</w:t>
            </w:r>
          </w:p>
        </w:tc>
        <w:tc>
          <w:tcPr>
            <w:tcW w:w="176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D606EF"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Facultad, dependencia o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D4CABA"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Fecha de publicación de la convocatoria</w:t>
            </w:r>
          </w:p>
        </w:tc>
        <w:tc>
          <w:tcPr>
            <w:tcW w:w="1289" w:type="dxa"/>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06721B7D"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 xml:space="preserve">Fecha de publicación de resultados </w:t>
            </w:r>
          </w:p>
        </w:tc>
      </w:tr>
      <w:tr w:rsidR="001156CC" w:rsidRPr="00AB0278" w14:paraId="553ADB6B" w14:textId="77777777" w:rsidTr="007B4F49">
        <w:trPr>
          <w:trHeight w:val="939"/>
        </w:trPr>
        <w:tc>
          <w:tcPr>
            <w:tcW w:w="2258" w:type="dxa"/>
            <w:gridSpan w:val="2"/>
            <w:vMerge/>
            <w:tcBorders>
              <w:top w:val="single" w:sz="4" w:space="0" w:color="auto"/>
              <w:left w:val="single" w:sz="8" w:space="0" w:color="auto"/>
              <w:bottom w:val="single" w:sz="4" w:space="0" w:color="auto"/>
              <w:right w:val="single" w:sz="4" w:space="0" w:color="auto"/>
            </w:tcBorders>
            <w:vAlign w:val="center"/>
            <w:hideMark/>
          </w:tcPr>
          <w:p w14:paraId="12460136"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701" w:type="dxa"/>
            <w:vMerge/>
            <w:tcBorders>
              <w:top w:val="nil"/>
              <w:left w:val="single" w:sz="4" w:space="0" w:color="auto"/>
              <w:bottom w:val="single" w:sz="4" w:space="0" w:color="auto"/>
              <w:right w:val="single" w:sz="4" w:space="0" w:color="auto"/>
            </w:tcBorders>
            <w:vAlign w:val="center"/>
            <w:hideMark/>
          </w:tcPr>
          <w:p w14:paraId="22A91CDB"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2061" w:type="dxa"/>
            <w:gridSpan w:val="3"/>
            <w:vMerge/>
            <w:tcBorders>
              <w:top w:val="single" w:sz="4" w:space="0" w:color="auto"/>
              <w:left w:val="single" w:sz="4" w:space="0" w:color="auto"/>
              <w:bottom w:val="single" w:sz="4" w:space="0" w:color="000000"/>
              <w:right w:val="single" w:sz="4" w:space="0" w:color="000000"/>
            </w:tcBorders>
            <w:vAlign w:val="center"/>
            <w:hideMark/>
          </w:tcPr>
          <w:p w14:paraId="4CC4C5CA"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767" w:type="dxa"/>
            <w:gridSpan w:val="3"/>
            <w:vMerge/>
            <w:tcBorders>
              <w:top w:val="single" w:sz="4" w:space="0" w:color="auto"/>
              <w:left w:val="single" w:sz="4" w:space="0" w:color="auto"/>
              <w:bottom w:val="single" w:sz="4" w:space="0" w:color="000000"/>
              <w:right w:val="single" w:sz="4" w:space="0" w:color="000000"/>
            </w:tcBorders>
            <w:vAlign w:val="center"/>
            <w:hideMark/>
          </w:tcPr>
          <w:p w14:paraId="33E4B41F"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14:paraId="67DEC5A7"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289" w:type="dxa"/>
            <w:gridSpan w:val="2"/>
            <w:vMerge/>
            <w:tcBorders>
              <w:top w:val="single" w:sz="4" w:space="0" w:color="auto"/>
              <w:left w:val="single" w:sz="4" w:space="0" w:color="auto"/>
              <w:bottom w:val="single" w:sz="4" w:space="0" w:color="000000"/>
              <w:right w:val="single" w:sz="8" w:space="0" w:color="000000"/>
            </w:tcBorders>
            <w:vAlign w:val="center"/>
            <w:hideMark/>
          </w:tcPr>
          <w:p w14:paraId="685180F1"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60" w:type="dxa"/>
            <w:tcBorders>
              <w:top w:val="nil"/>
              <w:left w:val="nil"/>
              <w:bottom w:val="nil"/>
              <w:right w:val="nil"/>
            </w:tcBorders>
            <w:shd w:val="clear" w:color="auto" w:fill="auto"/>
            <w:noWrap/>
            <w:vAlign w:val="bottom"/>
            <w:hideMark/>
          </w:tcPr>
          <w:p w14:paraId="19CC7F43"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p>
        </w:tc>
      </w:tr>
      <w:tr w:rsidR="001156CC" w:rsidRPr="00AB0278" w14:paraId="534ADE6C" w14:textId="77777777" w:rsidTr="007B4F49">
        <w:trPr>
          <w:cantSplit/>
          <w:trHeight w:val="1134"/>
        </w:trPr>
        <w:tc>
          <w:tcPr>
            <w:tcW w:w="225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E008CE9" w14:textId="38BB7630" w:rsidR="00033C09" w:rsidRPr="00AB0278" w:rsidRDefault="002B3862" w:rsidP="00E96AEB">
            <w:pPr>
              <w:spacing w:after="0" w:line="240" w:lineRule="auto"/>
              <w:jc w:val="both"/>
              <w:rPr>
                <w:rFonts w:asciiTheme="minorHAnsi" w:hAnsiTheme="minorHAnsi" w:cstheme="minorHAnsi"/>
                <w:b/>
                <w:bCs/>
                <w:color w:val="000000"/>
                <w:sz w:val="20"/>
                <w:szCs w:val="20"/>
                <w:lang w:val="es-ES_tradnl" w:eastAsia="es-CO"/>
              </w:rPr>
            </w:pPr>
            <w:r w:rsidRPr="0039586A">
              <w:rPr>
                <w:sz w:val="20"/>
                <w:szCs w:val="20"/>
                <w:lang w:val="es-ES_tradnl"/>
              </w:rPr>
              <w:t xml:space="preserve">ESTUDIANTE AUXILIAR PARA EL </w:t>
            </w:r>
            <w:r>
              <w:rPr>
                <w:sz w:val="20"/>
                <w:szCs w:val="20"/>
                <w:lang w:val="es-ES_tradnl"/>
              </w:rPr>
              <w:t xml:space="preserve">LABORATORIO DE </w:t>
            </w:r>
            <w:r w:rsidR="002B4965">
              <w:rPr>
                <w:sz w:val="20"/>
                <w:szCs w:val="20"/>
                <w:lang w:val="es-ES_tradnl"/>
              </w:rPr>
              <w:t>FENOMENOS DE SUPERFICIE</w:t>
            </w:r>
            <w:r w:rsidR="00E96AEB" w:rsidRPr="00AB0278">
              <w:rPr>
                <w:rFonts w:asciiTheme="minorHAnsi" w:hAnsiTheme="minorHAnsi" w:cstheme="minorHAnsi"/>
                <w:sz w:val="20"/>
                <w:szCs w:val="20"/>
                <w:lang w:val="es-ES_tradnl"/>
              </w:rPr>
              <w:t>.</w:t>
            </w:r>
          </w:p>
        </w:tc>
        <w:tc>
          <w:tcPr>
            <w:tcW w:w="1701" w:type="dxa"/>
            <w:tcBorders>
              <w:top w:val="nil"/>
              <w:left w:val="nil"/>
              <w:bottom w:val="single" w:sz="4" w:space="0" w:color="auto"/>
              <w:right w:val="single" w:sz="4" w:space="0" w:color="auto"/>
            </w:tcBorders>
            <w:shd w:val="clear" w:color="auto" w:fill="auto"/>
            <w:vAlign w:val="center"/>
            <w:hideMark/>
          </w:tcPr>
          <w:p w14:paraId="062A95D9" w14:textId="34EED259" w:rsidR="00033C09" w:rsidRPr="00AB0278" w:rsidRDefault="0080449B" w:rsidP="00F80191">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45</w:t>
            </w:r>
          </w:p>
        </w:tc>
        <w:tc>
          <w:tcPr>
            <w:tcW w:w="2061" w:type="dxa"/>
            <w:gridSpan w:val="3"/>
            <w:tcBorders>
              <w:top w:val="single" w:sz="4" w:space="0" w:color="auto"/>
              <w:left w:val="nil"/>
              <w:bottom w:val="single" w:sz="4" w:space="0" w:color="auto"/>
              <w:right w:val="single" w:sz="4" w:space="0" w:color="000000"/>
            </w:tcBorders>
            <w:shd w:val="clear" w:color="auto" w:fill="auto"/>
            <w:vAlign w:val="center"/>
            <w:hideMark/>
          </w:tcPr>
          <w:p w14:paraId="2AC35916" w14:textId="5A3F6078" w:rsidR="00033C09" w:rsidRPr="00AB0278" w:rsidRDefault="00B42AD1" w:rsidP="001156CC">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2</w:t>
            </w:r>
          </w:p>
        </w:tc>
        <w:tc>
          <w:tcPr>
            <w:tcW w:w="1767" w:type="dxa"/>
            <w:gridSpan w:val="3"/>
            <w:tcBorders>
              <w:top w:val="single" w:sz="4" w:space="0" w:color="auto"/>
              <w:left w:val="nil"/>
              <w:bottom w:val="single" w:sz="4" w:space="0" w:color="auto"/>
              <w:right w:val="single" w:sz="4" w:space="0" w:color="000000"/>
            </w:tcBorders>
            <w:shd w:val="clear" w:color="auto" w:fill="auto"/>
            <w:vAlign w:val="center"/>
            <w:hideMark/>
          </w:tcPr>
          <w:p w14:paraId="4DACCB9D" w14:textId="1DDFF7FA" w:rsidR="00E96AEB" w:rsidRPr="00AB0278" w:rsidRDefault="00E96AEB" w:rsidP="00AB0278">
            <w:pPr>
              <w:rPr>
                <w:rFonts w:asciiTheme="minorHAnsi" w:hAnsiTheme="minorHAnsi" w:cstheme="minorHAnsi"/>
                <w:sz w:val="20"/>
                <w:szCs w:val="20"/>
              </w:rPr>
            </w:pPr>
            <w:r w:rsidRPr="00AB0278">
              <w:rPr>
                <w:rFonts w:asciiTheme="minorHAnsi" w:hAnsiTheme="minorHAnsi" w:cstheme="minorHAnsi"/>
                <w:sz w:val="20"/>
                <w:szCs w:val="20"/>
              </w:rPr>
              <w:t xml:space="preserve">Facultad de </w:t>
            </w:r>
            <w:r w:rsidR="007B4F49">
              <w:rPr>
                <w:rFonts w:asciiTheme="minorHAnsi" w:hAnsiTheme="minorHAnsi" w:cstheme="minorHAnsi"/>
                <w:sz w:val="20"/>
                <w:szCs w:val="20"/>
              </w:rPr>
              <w:t>M</w:t>
            </w:r>
            <w:r w:rsidRPr="00AB0278">
              <w:rPr>
                <w:rFonts w:asciiTheme="minorHAnsi" w:hAnsiTheme="minorHAnsi" w:cstheme="minorHAnsi"/>
                <w:sz w:val="20"/>
                <w:szCs w:val="20"/>
              </w:rPr>
              <w:t xml:space="preserve">inas, </w:t>
            </w:r>
            <w:r w:rsidR="002B3862" w:rsidRPr="0039586A">
              <w:rPr>
                <w:sz w:val="20"/>
                <w:szCs w:val="20"/>
                <w:lang w:val="es-ES_tradnl"/>
              </w:rPr>
              <w:t xml:space="preserve">Departamento de </w:t>
            </w:r>
            <w:r w:rsidR="002B4965">
              <w:rPr>
                <w:sz w:val="20"/>
                <w:szCs w:val="20"/>
                <w:lang w:val="es-ES_tradnl"/>
              </w:rPr>
              <w:t>procesos y Energía.</w:t>
            </w:r>
          </w:p>
          <w:p w14:paraId="233D5DC3" w14:textId="790C14A2" w:rsidR="00033C09" w:rsidRPr="00AB0278" w:rsidRDefault="00033C09" w:rsidP="00E96AEB">
            <w:pPr>
              <w:spacing w:after="0" w:line="240" w:lineRule="auto"/>
              <w:jc w:val="both"/>
              <w:rPr>
                <w:rFonts w:asciiTheme="minorHAnsi" w:hAnsiTheme="minorHAnsi" w:cstheme="minorHAnsi"/>
                <w:color w:val="000000"/>
                <w:sz w:val="20"/>
                <w:szCs w:val="20"/>
                <w:lang w:val="es-ES_tradnl" w:eastAsia="es-CO"/>
              </w:rPr>
            </w:pP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0442C13C" w14:textId="0CDEB29C" w:rsidR="00033C09" w:rsidRPr="006F7CED" w:rsidRDefault="0080449B" w:rsidP="00F80191">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sz w:val="20"/>
                <w:szCs w:val="20"/>
                <w:lang w:val="es-ES_tradnl" w:eastAsia="es-CO"/>
              </w:rPr>
              <w:t>22</w:t>
            </w:r>
            <w:r w:rsidR="007B4F49" w:rsidRPr="006F7CED">
              <w:rPr>
                <w:rFonts w:asciiTheme="minorHAnsi" w:hAnsiTheme="minorHAnsi" w:cstheme="minorHAnsi"/>
                <w:sz w:val="20"/>
                <w:szCs w:val="20"/>
                <w:lang w:val="es-ES_tradnl" w:eastAsia="es-CO"/>
              </w:rPr>
              <w:t>/</w:t>
            </w:r>
            <w:r w:rsidR="008C6B70">
              <w:rPr>
                <w:rFonts w:asciiTheme="minorHAnsi" w:hAnsiTheme="minorHAnsi" w:cstheme="minorHAnsi"/>
                <w:sz w:val="20"/>
                <w:szCs w:val="20"/>
                <w:lang w:val="es-ES_tradnl" w:eastAsia="es-CO"/>
              </w:rPr>
              <w:t>02</w:t>
            </w:r>
            <w:r w:rsidR="007B4F49" w:rsidRPr="006F7CED">
              <w:rPr>
                <w:rFonts w:asciiTheme="minorHAnsi" w:hAnsiTheme="minorHAnsi" w:cstheme="minorHAnsi"/>
                <w:sz w:val="20"/>
                <w:szCs w:val="20"/>
                <w:lang w:val="es-ES_tradnl" w:eastAsia="es-CO"/>
              </w:rPr>
              <w:t>/202</w:t>
            </w:r>
            <w:r w:rsidR="008C6B70">
              <w:rPr>
                <w:rFonts w:asciiTheme="minorHAnsi" w:hAnsiTheme="minorHAnsi" w:cstheme="minorHAnsi"/>
                <w:sz w:val="20"/>
                <w:szCs w:val="20"/>
                <w:lang w:val="es-ES_tradnl" w:eastAsia="es-CO"/>
              </w:rPr>
              <w:t>4</w:t>
            </w:r>
          </w:p>
        </w:tc>
        <w:tc>
          <w:tcPr>
            <w:tcW w:w="1289" w:type="dxa"/>
            <w:gridSpan w:val="2"/>
            <w:tcBorders>
              <w:top w:val="single" w:sz="4" w:space="0" w:color="auto"/>
              <w:left w:val="nil"/>
              <w:bottom w:val="single" w:sz="4" w:space="0" w:color="auto"/>
              <w:right w:val="single" w:sz="8" w:space="0" w:color="000000"/>
            </w:tcBorders>
            <w:shd w:val="clear" w:color="auto" w:fill="auto"/>
            <w:vAlign w:val="center"/>
            <w:hideMark/>
          </w:tcPr>
          <w:p w14:paraId="0FFBC18A" w14:textId="4A4703DB" w:rsidR="00033C09" w:rsidRPr="00AB0278" w:rsidRDefault="00B42AD1" w:rsidP="00F80191">
            <w:pPr>
              <w:spacing w:after="0" w:line="240" w:lineRule="auto"/>
              <w:jc w:val="center"/>
              <w:rPr>
                <w:rFonts w:asciiTheme="minorHAnsi" w:hAnsiTheme="minorHAnsi" w:cstheme="minorHAnsi"/>
                <w:color w:val="969696"/>
                <w:sz w:val="20"/>
                <w:szCs w:val="20"/>
                <w:lang w:val="es-ES_tradnl" w:eastAsia="es-CO"/>
              </w:rPr>
            </w:pPr>
            <w:r>
              <w:rPr>
                <w:rFonts w:asciiTheme="minorHAnsi" w:hAnsiTheme="minorHAnsi" w:cstheme="minorHAnsi"/>
                <w:sz w:val="20"/>
                <w:szCs w:val="20"/>
                <w:lang w:val="es-ES_tradnl" w:eastAsia="es-CO"/>
              </w:rPr>
              <w:t>11</w:t>
            </w:r>
            <w:r w:rsidR="007B4F49" w:rsidRPr="00B86865">
              <w:rPr>
                <w:rFonts w:asciiTheme="minorHAnsi" w:hAnsiTheme="minorHAnsi" w:cstheme="minorHAnsi"/>
                <w:sz w:val="20"/>
                <w:szCs w:val="20"/>
                <w:lang w:val="es-ES_tradnl" w:eastAsia="es-CO"/>
              </w:rPr>
              <w:t>/</w:t>
            </w:r>
            <w:r w:rsidR="008C6B70">
              <w:rPr>
                <w:rFonts w:asciiTheme="minorHAnsi" w:hAnsiTheme="minorHAnsi" w:cstheme="minorHAnsi"/>
                <w:sz w:val="20"/>
                <w:szCs w:val="20"/>
                <w:lang w:val="es-ES_tradnl" w:eastAsia="es-CO"/>
              </w:rPr>
              <w:t>0</w:t>
            </w:r>
            <w:r w:rsidR="0080449B">
              <w:rPr>
                <w:rFonts w:asciiTheme="minorHAnsi" w:hAnsiTheme="minorHAnsi" w:cstheme="minorHAnsi"/>
                <w:sz w:val="20"/>
                <w:szCs w:val="20"/>
                <w:lang w:val="es-ES_tradnl" w:eastAsia="es-CO"/>
              </w:rPr>
              <w:t>3</w:t>
            </w:r>
            <w:r w:rsidR="007B4F49" w:rsidRPr="00B86865">
              <w:rPr>
                <w:rFonts w:asciiTheme="minorHAnsi" w:hAnsiTheme="minorHAnsi" w:cstheme="minorHAnsi"/>
                <w:sz w:val="20"/>
                <w:szCs w:val="20"/>
                <w:lang w:val="es-ES_tradnl" w:eastAsia="es-CO"/>
              </w:rPr>
              <w:t>/202</w:t>
            </w:r>
            <w:r w:rsidR="008C6B70">
              <w:rPr>
                <w:rFonts w:asciiTheme="minorHAnsi" w:hAnsiTheme="minorHAnsi" w:cstheme="minorHAnsi"/>
                <w:sz w:val="20"/>
                <w:szCs w:val="20"/>
                <w:lang w:val="es-ES_tradnl" w:eastAsia="es-CO"/>
              </w:rPr>
              <w:t>4</w:t>
            </w:r>
          </w:p>
        </w:tc>
        <w:tc>
          <w:tcPr>
            <w:tcW w:w="160" w:type="dxa"/>
            <w:vAlign w:val="center"/>
            <w:hideMark/>
          </w:tcPr>
          <w:p w14:paraId="483C7B16"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7AA0E5C9" w14:textId="77777777" w:rsidTr="001156CC">
        <w:trPr>
          <w:trHeight w:val="420"/>
        </w:trPr>
        <w:tc>
          <w:tcPr>
            <w:tcW w:w="10635" w:type="dxa"/>
            <w:gridSpan w:val="13"/>
            <w:tcBorders>
              <w:top w:val="nil"/>
              <w:left w:val="single" w:sz="8" w:space="0" w:color="auto"/>
              <w:bottom w:val="nil"/>
              <w:right w:val="single" w:sz="8" w:space="0" w:color="000000"/>
            </w:tcBorders>
            <w:shd w:val="clear" w:color="000000" w:fill="FFFFFF"/>
            <w:vAlign w:val="center"/>
            <w:hideMark/>
          </w:tcPr>
          <w:p w14:paraId="7A43B07E"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Requisitos Generales: (Art. 2 Acuerdo CSU 024 de 2022)</w:t>
            </w:r>
          </w:p>
        </w:tc>
        <w:tc>
          <w:tcPr>
            <w:tcW w:w="160" w:type="dxa"/>
            <w:vAlign w:val="center"/>
            <w:hideMark/>
          </w:tcPr>
          <w:p w14:paraId="11D6DB1F"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77644504" w14:textId="77777777" w:rsidTr="001156CC">
        <w:trPr>
          <w:trHeight w:val="270"/>
        </w:trPr>
        <w:tc>
          <w:tcPr>
            <w:tcW w:w="10635" w:type="dxa"/>
            <w:gridSpan w:val="13"/>
            <w:tcBorders>
              <w:top w:val="nil"/>
              <w:left w:val="single" w:sz="8" w:space="0" w:color="auto"/>
              <w:bottom w:val="nil"/>
              <w:right w:val="single" w:sz="8" w:space="0" w:color="000000"/>
            </w:tcBorders>
            <w:shd w:val="clear" w:color="000000" w:fill="FFFFFF"/>
            <w:vAlign w:val="center"/>
            <w:hideMark/>
          </w:tcPr>
          <w:p w14:paraId="099C52B3" w14:textId="5867F1EE"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xml:space="preserve">a. Tener la calidad de estudiante </w:t>
            </w:r>
            <w:r w:rsidR="007B4F49" w:rsidRPr="00AB0278">
              <w:rPr>
                <w:rFonts w:asciiTheme="minorHAnsi" w:hAnsiTheme="minorHAnsi" w:cstheme="minorHAnsi"/>
                <w:color w:val="000000"/>
                <w:sz w:val="20"/>
                <w:szCs w:val="20"/>
                <w:lang w:val="es-ES_tradnl" w:eastAsia="es-CO"/>
              </w:rPr>
              <w:t>de la</w:t>
            </w:r>
            <w:r w:rsidRPr="00AB0278">
              <w:rPr>
                <w:rFonts w:asciiTheme="minorHAnsi" w:hAnsiTheme="minorHAnsi" w:cstheme="minorHAnsi"/>
                <w:color w:val="000000"/>
                <w:sz w:val="20"/>
                <w:szCs w:val="20"/>
                <w:lang w:val="es-ES_tradnl" w:eastAsia="es-CO"/>
              </w:rPr>
              <w:t xml:space="preserve"> Universidad Nacional de Colombia.</w:t>
            </w:r>
          </w:p>
        </w:tc>
        <w:tc>
          <w:tcPr>
            <w:tcW w:w="160" w:type="dxa"/>
            <w:vAlign w:val="center"/>
            <w:hideMark/>
          </w:tcPr>
          <w:p w14:paraId="4D1D481C"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62EB958E" w14:textId="77777777" w:rsidTr="001156CC">
        <w:trPr>
          <w:trHeight w:val="743"/>
        </w:trPr>
        <w:tc>
          <w:tcPr>
            <w:tcW w:w="10635" w:type="dxa"/>
            <w:gridSpan w:val="13"/>
            <w:tcBorders>
              <w:top w:val="nil"/>
              <w:left w:val="single" w:sz="8" w:space="0" w:color="auto"/>
              <w:bottom w:val="nil"/>
              <w:right w:val="single" w:sz="8" w:space="0" w:color="000000"/>
            </w:tcBorders>
            <w:shd w:val="clear" w:color="000000" w:fill="FFFFFF"/>
            <w:vAlign w:val="center"/>
            <w:hideMark/>
          </w:tcPr>
          <w:p w14:paraId="5CB8AB67"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xml:space="preserve">b. Si las actividades a desarrollar están relacionadas con docencia, el estudiante deberá tener un Promedio Aritmético Ponderado Acumulado </w:t>
            </w:r>
            <w:r w:rsidRPr="00AB0278">
              <w:rPr>
                <w:rFonts w:asciiTheme="minorHAnsi" w:hAnsiTheme="minorHAnsi" w:cstheme="minorHAns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60" w:type="dxa"/>
            <w:vAlign w:val="center"/>
            <w:hideMark/>
          </w:tcPr>
          <w:p w14:paraId="33947F7C"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5274C6F9" w14:textId="77777777" w:rsidTr="001156CC">
        <w:trPr>
          <w:trHeight w:val="840"/>
        </w:trPr>
        <w:tc>
          <w:tcPr>
            <w:tcW w:w="10635" w:type="dxa"/>
            <w:gridSpan w:val="13"/>
            <w:tcBorders>
              <w:top w:val="nil"/>
              <w:left w:val="single" w:sz="8" w:space="0" w:color="auto"/>
              <w:bottom w:val="nil"/>
              <w:right w:val="single" w:sz="8" w:space="0" w:color="000000"/>
            </w:tcBorders>
            <w:shd w:val="clear" w:color="000000" w:fill="FFFFFF"/>
            <w:vAlign w:val="center"/>
            <w:hideMark/>
          </w:tcPr>
          <w:p w14:paraId="02D55CCE"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AB0278">
              <w:rPr>
                <w:rFonts w:asciiTheme="minorHAnsi" w:hAnsiTheme="minorHAnsi" w:cstheme="minorHAns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60" w:type="dxa"/>
            <w:vAlign w:val="center"/>
            <w:hideMark/>
          </w:tcPr>
          <w:p w14:paraId="4E55F3BF"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37B57B6B" w14:textId="77777777" w:rsidTr="001156CC">
        <w:trPr>
          <w:trHeight w:val="3915"/>
        </w:trPr>
        <w:tc>
          <w:tcPr>
            <w:tcW w:w="10635" w:type="dxa"/>
            <w:gridSpan w:val="13"/>
            <w:tcBorders>
              <w:top w:val="nil"/>
              <w:left w:val="single" w:sz="8" w:space="0" w:color="auto"/>
              <w:bottom w:val="nil"/>
              <w:right w:val="single" w:sz="8" w:space="0" w:color="000000"/>
            </w:tcBorders>
            <w:shd w:val="clear" w:color="000000" w:fill="FFFFFF"/>
            <w:hideMark/>
          </w:tcPr>
          <w:p w14:paraId="65020E1B"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AB0278">
              <w:rPr>
                <w:rFonts w:asciiTheme="minorHAnsi" w:hAnsiTheme="minorHAnsi" w:cstheme="minorHAnsi"/>
                <w:color w:val="000000"/>
                <w:sz w:val="20"/>
                <w:szCs w:val="20"/>
                <w:lang w:val="es-ES_tradnl" w:eastAsia="es-CO"/>
              </w:rPr>
              <w:br/>
              <w:t>e. No tener calidad de funcionario público (administrativo o docente de planta) de la Universidad Nacional de Colombia.</w:t>
            </w:r>
            <w:r w:rsidRPr="00AB0278">
              <w:rPr>
                <w:rFonts w:asciiTheme="minorHAnsi" w:hAnsiTheme="minorHAnsi" w:cstheme="minorHAns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AB0278">
              <w:rPr>
                <w:rFonts w:asciiTheme="minorHAnsi" w:hAnsiTheme="minorHAnsi" w:cstheme="minorHAnsi"/>
                <w:color w:val="000000"/>
                <w:sz w:val="20"/>
                <w:szCs w:val="20"/>
                <w:lang w:val="es-ES_tradnl" w:eastAsia="es-CO"/>
              </w:rPr>
              <w:br/>
              <w:t>g. No haber tenido sanciones disciplinarias.</w:t>
            </w:r>
            <w:r w:rsidRPr="00AB0278">
              <w:rPr>
                <w:rFonts w:asciiTheme="minorHAnsi" w:hAnsiTheme="minorHAnsi" w:cstheme="minorHAns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AB0278">
              <w:rPr>
                <w:rFonts w:asciiTheme="minorHAnsi" w:hAnsiTheme="minorHAnsi" w:cstheme="minorHAns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AB0278">
              <w:rPr>
                <w:rFonts w:asciiTheme="minorHAnsi" w:hAnsiTheme="minorHAnsi" w:cstheme="minorHAnsi"/>
                <w:color w:val="000000"/>
                <w:sz w:val="20"/>
                <w:szCs w:val="20"/>
                <w:lang w:val="es-ES_tradnl" w:eastAsia="es-CO"/>
              </w:rPr>
              <w:br/>
              <w:t>- Admisión regular. Se privilegia a los que hayan obtenido los mayores puntajes de admisión.</w:t>
            </w:r>
            <w:r w:rsidRPr="00AB0278">
              <w:rPr>
                <w:rFonts w:asciiTheme="minorHAnsi" w:hAnsiTheme="minorHAnsi" w:cstheme="minorHAns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AB0278">
              <w:rPr>
                <w:rFonts w:asciiTheme="minorHAnsi" w:hAnsiTheme="minorHAnsi" w:cstheme="minorHAns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60" w:type="dxa"/>
            <w:vAlign w:val="center"/>
            <w:hideMark/>
          </w:tcPr>
          <w:p w14:paraId="1AE3FEDF"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4378B817" w14:textId="77777777" w:rsidTr="007B4F49">
        <w:trPr>
          <w:trHeight w:val="274"/>
        </w:trPr>
        <w:tc>
          <w:tcPr>
            <w:tcW w:w="10635" w:type="dxa"/>
            <w:gridSpan w:val="13"/>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84C7982" w14:textId="77777777" w:rsidR="00033C09" w:rsidRPr="00D958D7"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D958D7">
              <w:rPr>
                <w:rFonts w:asciiTheme="minorHAnsi" w:hAnsiTheme="minorHAnsi" w:cstheme="minorHAnsi"/>
                <w:b/>
                <w:bCs/>
                <w:color w:val="000000"/>
                <w:sz w:val="20"/>
                <w:szCs w:val="20"/>
                <w:lang w:val="es-ES_tradnl" w:eastAsia="es-CO"/>
              </w:rPr>
              <w:t>PERFIL REQUERIDO</w:t>
            </w:r>
          </w:p>
        </w:tc>
        <w:tc>
          <w:tcPr>
            <w:tcW w:w="160" w:type="dxa"/>
            <w:vAlign w:val="center"/>
            <w:hideMark/>
          </w:tcPr>
          <w:p w14:paraId="38DE4E90"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6DEE17B7" w14:textId="77777777" w:rsidTr="001156CC">
        <w:trPr>
          <w:trHeight w:val="570"/>
        </w:trPr>
        <w:tc>
          <w:tcPr>
            <w:tcW w:w="10635" w:type="dxa"/>
            <w:gridSpan w:val="13"/>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3D6BBEBE" w14:textId="72A82896" w:rsidR="002B4965" w:rsidRDefault="002B4965" w:rsidP="002B4965">
            <w:pPr>
              <w:pStyle w:val="Ttulo1"/>
              <w:numPr>
                <w:ilvl w:val="0"/>
                <w:numId w:val="5"/>
              </w:numPr>
              <w:tabs>
                <w:tab w:val="left" w:pos="311"/>
              </w:tabs>
              <w:ind w:left="405"/>
              <w:rPr>
                <w:b w:val="0"/>
                <w:bCs w:val="0"/>
                <w:sz w:val="20"/>
                <w:szCs w:val="20"/>
              </w:rPr>
            </w:pPr>
            <w:r>
              <w:rPr>
                <w:b w:val="0"/>
                <w:bCs w:val="0"/>
                <w:sz w:val="20"/>
                <w:szCs w:val="20"/>
              </w:rPr>
              <w:t xml:space="preserve">Estudiante de </w:t>
            </w:r>
            <w:r w:rsidRPr="00607A72">
              <w:rPr>
                <w:b w:val="0"/>
                <w:bCs w:val="0"/>
                <w:sz w:val="20"/>
                <w:szCs w:val="20"/>
              </w:rPr>
              <w:t>Ingenier</w:t>
            </w:r>
            <w:r>
              <w:rPr>
                <w:b w:val="0"/>
                <w:bCs w:val="0"/>
                <w:sz w:val="20"/>
                <w:szCs w:val="20"/>
              </w:rPr>
              <w:t>ía</w:t>
            </w:r>
            <w:r w:rsidRPr="00607A72">
              <w:rPr>
                <w:b w:val="0"/>
                <w:bCs w:val="0"/>
                <w:sz w:val="20"/>
                <w:szCs w:val="20"/>
              </w:rPr>
              <w:t xml:space="preserve"> </w:t>
            </w:r>
            <w:r w:rsidR="0080449B">
              <w:rPr>
                <w:b w:val="0"/>
                <w:bCs w:val="0"/>
                <w:sz w:val="20"/>
                <w:szCs w:val="20"/>
              </w:rPr>
              <w:t>de petróleos</w:t>
            </w:r>
          </w:p>
          <w:p w14:paraId="093B12AA" w14:textId="49E0B498" w:rsidR="00033C09" w:rsidRPr="0080449B" w:rsidRDefault="002B4965" w:rsidP="0080449B">
            <w:pPr>
              <w:pStyle w:val="Ttulo1"/>
              <w:numPr>
                <w:ilvl w:val="0"/>
                <w:numId w:val="5"/>
              </w:numPr>
              <w:tabs>
                <w:tab w:val="left" w:pos="311"/>
              </w:tabs>
              <w:ind w:left="405"/>
              <w:rPr>
                <w:b w:val="0"/>
                <w:bCs w:val="0"/>
                <w:sz w:val="20"/>
                <w:szCs w:val="20"/>
              </w:rPr>
            </w:pPr>
            <w:r>
              <w:rPr>
                <w:b w:val="0"/>
                <w:bCs w:val="0"/>
                <w:sz w:val="20"/>
                <w:szCs w:val="20"/>
              </w:rPr>
              <w:t xml:space="preserve">Porcentaje de avance del </w:t>
            </w:r>
            <w:r w:rsidR="0080449B">
              <w:rPr>
                <w:b w:val="0"/>
                <w:bCs w:val="0"/>
                <w:sz w:val="20"/>
                <w:szCs w:val="20"/>
              </w:rPr>
              <w:t>50</w:t>
            </w:r>
            <w:r>
              <w:rPr>
                <w:b w:val="0"/>
                <w:bCs w:val="0"/>
                <w:sz w:val="20"/>
                <w:szCs w:val="20"/>
              </w:rPr>
              <w:t>%</w:t>
            </w:r>
          </w:p>
        </w:tc>
        <w:tc>
          <w:tcPr>
            <w:tcW w:w="160" w:type="dxa"/>
            <w:vAlign w:val="center"/>
            <w:hideMark/>
          </w:tcPr>
          <w:p w14:paraId="3A47C219"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7639C6ED" w14:textId="77777777" w:rsidTr="001156CC">
        <w:trPr>
          <w:trHeight w:val="402"/>
        </w:trPr>
        <w:tc>
          <w:tcPr>
            <w:tcW w:w="10635" w:type="dxa"/>
            <w:gridSpan w:val="13"/>
            <w:vMerge/>
            <w:tcBorders>
              <w:top w:val="single" w:sz="4" w:space="0" w:color="auto"/>
              <w:left w:val="single" w:sz="8" w:space="0" w:color="auto"/>
              <w:bottom w:val="single" w:sz="4" w:space="0" w:color="auto"/>
              <w:right w:val="single" w:sz="8" w:space="0" w:color="000000"/>
            </w:tcBorders>
            <w:vAlign w:val="center"/>
            <w:hideMark/>
          </w:tcPr>
          <w:p w14:paraId="6210B121"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p>
        </w:tc>
        <w:tc>
          <w:tcPr>
            <w:tcW w:w="160" w:type="dxa"/>
            <w:tcBorders>
              <w:top w:val="nil"/>
              <w:left w:val="nil"/>
              <w:bottom w:val="nil"/>
              <w:right w:val="nil"/>
            </w:tcBorders>
            <w:shd w:val="clear" w:color="auto" w:fill="auto"/>
            <w:noWrap/>
            <w:vAlign w:val="bottom"/>
            <w:hideMark/>
          </w:tcPr>
          <w:p w14:paraId="35681D53"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p>
        </w:tc>
      </w:tr>
      <w:tr w:rsidR="00033C09" w:rsidRPr="00AB0278" w14:paraId="0E8339CA" w14:textId="77777777" w:rsidTr="007B4F49">
        <w:trPr>
          <w:trHeight w:val="224"/>
        </w:trPr>
        <w:tc>
          <w:tcPr>
            <w:tcW w:w="10635" w:type="dxa"/>
            <w:gridSpan w:val="13"/>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19160C5"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CRITERIOS DE SELECCIÓN Y EVALUACIÓN</w:t>
            </w:r>
          </w:p>
        </w:tc>
        <w:tc>
          <w:tcPr>
            <w:tcW w:w="160" w:type="dxa"/>
            <w:vAlign w:val="center"/>
            <w:hideMark/>
          </w:tcPr>
          <w:p w14:paraId="613A23FB"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1156CC" w:rsidRPr="00AB0278" w14:paraId="25556088" w14:textId="77777777" w:rsidTr="00AB0278">
        <w:trPr>
          <w:trHeight w:val="437"/>
        </w:trPr>
        <w:tc>
          <w:tcPr>
            <w:tcW w:w="651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B4CB98C"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lastRenderedPageBreak/>
              <w:t>Criterios</w:t>
            </w:r>
          </w:p>
        </w:tc>
        <w:tc>
          <w:tcPr>
            <w:tcW w:w="4124" w:type="dxa"/>
            <w:gridSpan w:val="6"/>
            <w:tcBorders>
              <w:top w:val="single" w:sz="4" w:space="0" w:color="auto"/>
              <w:left w:val="nil"/>
              <w:bottom w:val="single" w:sz="4" w:space="0" w:color="auto"/>
              <w:right w:val="single" w:sz="8" w:space="0" w:color="000000"/>
            </w:tcBorders>
            <w:shd w:val="clear" w:color="000000" w:fill="FFFFFF"/>
            <w:vAlign w:val="center"/>
            <w:hideMark/>
          </w:tcPr>
          <w:p w14:paraId="29770E6C"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 xml:space="preserve">Ponderación </w:t>
            </w:r>
            <w:r w:rsidRPr="00AB0278">
              <w:rPr>
                <w:rFonts w:asciiTheme="minorHAnsi" w:hAnsiTheme="minorHAnsi" w:cstheme="minorHAnsi"/>
                <w:b/>
                <w:bCs/>
                <w:color w:val="000000"/>
                <w:sz w:val="20"/>
                <w:szCs w:val="20"/>
                <w:lang w:val="es-ES_tradnl" w:eastAsia="es-CO"/>
              </w:rPr>
              <w:br/>
              <w:t>(Asigne el peso porcentual de cada criterio)</w:t>
            </w:r>
          </w:p>
        </w:tc>
        <w:tc>
          <w:tcPr>
            <w:tcW w:w="160" w:type="dxa"/>
            <w:vAlign w:val="center"/>
            <w:hideMark/>
          </w:tcPr>
          <w:p w14:paraId="5771018D"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1156CC" w:rsidRPr="00AB0278" w14:paraId="096482C0" w14:textId="77777777" w:rsidTr="00FE0D8C">
        <w:trPr>
          <w:trHeight w:val="203"/>
        </w:trPr>
        <w:tc>
          <w:tcPr>
            <w:tcW w:w="841" w:type="dxa"/>
            <w:tcBorders>
              <w:top w:val="single" w:sz="4" w:space="0" w:color="auto"/>
              <w:left w:val="single" w:sz="4" w:space="0" w:color="auto"/>
              <w:bottom w:val="single" w:sz="4" w:space="0" w:color="auto"/>
              <w:right w:val="single" w:sz="4" w:space="0" w:color="auto"/>
            </w:tcBorders>
            <w:shd w:val="clear" w:color="000000" w:fill="FFFFFF"/>
          </w:tcPr>
          <w:p w14:paraId="6503E556" w14:textId="77777777" w:rsidR="001156CC" w:rsidRPr="00AB0278" w:rsidRDefault="001156CC" w:rsidP="00E96AEB">
            <w:pPr>
              <w:pStyle w:val="Prrafodelista"/>
              <w:numPr>
                <w:ilvl w:val="0"/>
                <w:numId w:val="10"/>
              </w:numPr>
              <w:jc w:val="center"/>
              <w:rPr>
                <w:rFonts w:asciiTheme="minorHAnsi" w:hAnsiTheme="minorHAnsi" w:cstheme="minorHAnsi"/>
                <w:color w:val="000000"/>
                <w:sz w:val="20"/>
                <w:szCs w:val="20"/>
                <w:lang w:val="es-ES_tradnl" w:eastAsia="es-CO"/>
              </w:rPr>
            </w:pPr>
          </w:p>
        </w:tc>
        <w:tc>
          <w:tcPr>
            <w:tcW w:w="5670" w:type="dxa"/>
            <w:gridSpan w:val="6"/>
            <w:tcBorders>
              <w:top w:val="single" w:sz="4" w:space="0" w:color="auto"/>
              <w:left w:val="nil"/>
              <w:bottom w:val="single" w:sz="4" w:space="0" w:color="auto"/>
              <w:right w:val="single" w:sz="4" w:space="0" w:color="000000"/>
            </w:tcBorders>
            <w:shd w:val="clear" w:color="000000" w:fill="FFFFFF"/>
            <w:vAlign w:val="bottom"/>
          </w:tcPr>
          <w:p w14:paraId="6181F739" w14:textId="67210341" w:rsidR="001156CC" w:rsidRPr="00AB0278" w:rsidRDefault="002B4965" w:rsidP="001156CC">
            <w:pPr>
              <w:spacing w:line="240" w:lineRule="auto"/>
              <w:rPr>
                <w:rFonts w:asciiTheme="minorHAnsi" w:hAnsiTheme="minorHAnsi" w:cstheme="minorHAnsi"/>
                <w:color w:val="000000"/>
                <w:sz w:val="20"/>
                <w:szCs w:val="20"/>
                <w:lang w:val="es-ES_tradnl" w:eastAsia="es-CO"/>
              </w:rPr>
            </w:pPr>
            <w:r w:rsidRPr="00FD6C59">
              <w:rPr>
                <w:rFonts w:ascii="Arial" w:hAnsi="Arial" w:cs="Arial"/>
                <w:color w:val="000000"/>
                <w:sz w:val="20"/>
                <w:szCs w:val="20"/>
              </w:rPr>
              <w:t>Entrevista</w:t>
            </w:r>
          </w:p>
        </w:tc>
        <w:tc>
          <w:tcPr>
            <w:tcW w:w="4124" w:type="dxa"/>
            <w:gridSpan w:val="6"/>
            <w:tcBorders>
              <w:top w:val="single" w:sz="4" w:space="0" w:color="auto"/>
              <w:left w:val="nil"/>
              <w:bottom w:val="single" w:sz="4" w:space="0" w:color="auto"/>
              <w:right w:val="single" w:sz="8" w:space="0" w:color="000000"/>
            </w:tcBorders>
            <w:shd w:val="clear" w:color="auto" w:fill="auto"/>
            <w:vAlign w:val="center"/>
          </w:tcPr>
          <w:p w14:paraId="51F61D86" w14:textId="68E7F27F" w:rsidR="001156CC" w:rsidRPr="00AB0278" w:rsidRDefault="002B3862" w:rsidP="00E96AEB">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5</w:t>
            </w:r>
            <w:r w:rsidR="001156CC" w:rsidRPr="00AB0278">
              <w:rPr>
                <w:rFonts w:asciiTheme="minorHAnsi" w:hAnsiTheme="minorHAnsi" w:cstheme="minorHAnsi"/>
                <w:color w:val="000000"/>
                <w:sz w:val="20"/>
                <w:szCs w:val="20"/>
                <w:lang w:val="es-ES_tradnl" w:eastAsia="es-CO"/>
              </w:rPr>
              <w:t>0%</w:t>
            </w:r>
          </w:p>
        </w:tc>
        <w:tc>
          <w:tcPr>
            <w:tcW w:w="160" w:type="dxa"/>
            <w:vAlign w:val="center"/>
          </w:tcPr>
          <w:p w14:paraId="69D77305" w14:textId="77777777" w:rsidR="001156CC" w:rsidRPr="00AB0278" w:rsidRDefault="001156CC" w:rsidP="00F80191">
            <w:pPr>
              <w:spacing w:after="0" w:line="240" w:lineRule="auto"/>
              <w:rPr>
                <w:rFonts w:asciiTheme="minorHAnsi" w:hAnsiTheme="minorHAnsi" w:cstheme="minorHAnsi"/>
                <w:sz w:val="20"/>
                <w:szCs w:val="20"/>
                <w:lang w:val="es-ES_tradnl" w:eastAsia="es-CO"/>
              </w:rPr>
            </w:pPr>
          </w:p>
        </w:tc>
      </w:tr>
      <w:tr w:rsidR="001156CC" w:rsidRPr="00AB0278" w14:paraId="2B47CD43" w14:textId="77777777" w:rsidTr="00AB0278">
        <w:trPr>
          <w:trHeight w:val="300"/>
        </w:trPr>
        <w:tc>
          <w:tcPr>
            <w:tcW w:w="841" w:type="dxa"/>
            <w:tcBorders>
              <w:top w:val="nil"/>
              <w:left w:val="single" w:sz="4" w:space="0" w:color="auto"/>
              <w:bottom w:val="single" w:sz="4" w:space="0" w:color="auto"/>
              <w:right w:val="single" w:sz="4" w:space="0" w:color="auto"/>
            </w:tcBorders>
            <w:shd w:val="clear" w:color="000000" w:fill="FFFFFF"/>
            <w:hideMark/>
          </w:tcPr>
          <w:p w14:paraId="7D2E7342" w14:textId="16CF344A" w:rsidR="00033C09" w:rsidRPr="00AB0278" w:rsidRDefault="00033C09" w:rsidP="00E96AEB">
            <w:pPr>
              <w:pStyle w:val="Prrafodelista"/>
              <w:numPr>
                <w:ilvl w:val="0"/>
                <w:numId w:val="10"/>
              </w:numPr>
              <w:jc w:val="center"/>
              <w:rPr>
                <w:rFonts w:asciiTheme="minorHAnsi" w:hAnsiTheme="minorHAnsi" w:cstheme="minorHAnsi"/>
                <w:color w:val="000000"/>
                <w:sz w:val="20"/>
                <w:szCs w:val="20"/>
                <w:lang w:val="es-ES_tradnl" w:eastAsia="es-CO"/>
              </w:rPr>
            </w:pPr>
          </w:p>
        </w:tc>
        <w:tc>
          <w:tcPr>
            <w:tcW w:w="5670" w:type="dxa"/>
            <w:gridSpan w:val="6"/>
            <w:tcBorders>
              <w:top w:val="single" w:sz="4" w:space="0" w:color="auto"/>
              <w:left w:val="nil"/>
              <w:bottom w:val="single" w:sz="4" w:space="0" w:color="auto"/>
              <w:right w:val="single" w:sz="4" w:space="0" w:color="000000"/>
            </w:tcBorders>
            <w:shd w:val="clear" w:color="000000" w:fill="FFFFFF"/>
            <w:vAlign w:val="center"/>
            <w:hideMark/>
          </w:tcPr>
          <w:p w14:paraId="7A08AB2D" w14:textId="44ACA141" w:rsidR="00033C09" w:rsidRPr="00053C61" w:rsidRDefault="002B4965" w:rsidP="00E96AEB">
            <w:pPr>
              <w:spacing w:after="0" w:line="240" w:lineRule="auto"/>
              <w:rPr>
                <w:rFonts w:asciiTheme="minorHAnsi" w:hAnsiTheme="minorHAnsi" w:cstheme="minorHAnsi"/>
                <w:color w:val="000000"/>
                <w:sz w:val="20"/>
                <w:szCs w:val="20"/>
              </w:rPr>
            </w:pPr>
            <w:r>
              <w:rPr>
                <w:rFonts w:ascii="Arial" w:hAnsi="Arial" w:cs="Arial"/>
                <w:color w:val="000000"/>
                <w:sz w:val="20"/>
                <w:szCs w:val="20"/>
              </w:rPr>
              <w:t xml:space="preserve">Prueba </w:t>
            </w:r>
            <w:r w:rsidR="003D1B23">
              <w:rPr>
                <w:rFonts w:ascii="Arial" w:hAnsi="Arial" w:cs="Arial"/>
                <w:color w:val="000000"/>
                <w:sz w:val="20"/>
                <w:szCs w:val="20"/>
              </w:rPr>
              <w:t>Técnica</w:t>
            </w:r>
          </w:p>
        </w:tc>
        <w:tc>
          <w:tcPr>
            <w:tcW w:w="4124" w:type="dxa"/>
            <w:gridSpan w:val="6"/>
            <w:tcBorders>
              <w:top w:val="single" w:sz="4" w:space="0" w:color="auto"/>
              <w:left w:val="nil"/>
              <w:bottom w:val="single" w:sz="4" w:space="0" w:color="auto"/>
              <w:right w:val="single" w:sz="8" w:space="0" w:color="000000"/>
            </w:tcBorders>
            <w:shd w:val="clear" w:color="auto" w:fill="auto"/>
            <w:vAlign w:val="center"/>
            <w:hideMark/>
          </w:tcPr>
          <w:p w14:paraId="399BD575" w14:textId="5FDC2EFA" w:rsidR="00033C09" w:rsidRPr="00AB0278" w:rsidRDefault="002B3862" w:rsidP="00E96AEB">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5</w:t>
            </w:r>
            <w:r w:rsidR="00E96AEB" w:rsidRPr="00AB0278">
              <w:rPr>
                <w:rFonts w:asciiTheme="minorHAnsi" w:hAnsiTheme="minorHAnsi" w:cstheme="minorHAnsi"/>
                <w:color w:val="000000"/>
                <w:sz w:val="20"/>
                <w:szCs w:val="20"/>
                <w:lang w:val="es-ES_tradnl" w:eastAsia="es-CO"/>
              </w:rPr>
              <w:t>0%</w:t>
            </w:r>
          </w:p>
        </w:tc>
        <w:tc>
          <w:tcPr>
            <w:tcW w:w="160" w:type="dxa"/>
            <w:vAlign w:val="center"/>
            <w:hideMark/>
          </w:tcPr>
          <w:p w14:paraId="2A58C9F0"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1156CC" w:rsidRPr="00AB0278" w14:paraId="48E3CCDC" w14:textId="77777777" w:rsidTr="00AB0278">
        <w:trPr>
          <w:trHeight w:val="300"/>
        </w:trPr>
        <w:tc>
          <w:tcPr>
            <w:tcW w:w="841" w:type="dxa"/>
            <w:tcBorders>
              <w:top w:val="nil"/>
              <w:left w:val="single" w:sz="4" w:space="0" w:color="auto"/>
              <w:bottom w:val="single" w:sz="4" w:space="0" w:color="auto"/>
              <w:right w:val="single" w:sz="4" w:space="0" w:color="auto"/>
            </w:tcBorders>
            <w:shd w:val="clear" w:color="000000" w:fill="FFFFFF"/>
            <w:hideMark/>
          </w:tcPr>
          <w:p w14:paraId="7C9A4B58" w14:textId="2615AD76" w:rsidR="00E96AEB" w:rsidRPr="00AB0278" w:rsidRDefault="00E96AEB" w:rsidP="00E96AEB">
            <w:pPr>
              <w:pStyle w:val="Prrafodelista"/>
              <w:numPr>
                <w:ilvl w:val="0"/>
                <w:numId w:val="10"/>
              </w:numPr>
              <w:jc w:val="center"/>
              <w:rPr>
                <w:rFonts w:asciiTheme="minorHAnsi" w:hAnsiTheme="minorHAnsi" w:cstheme="minorHAnsi"/>
                <w:color w:val="000000"/>
                <w:sz w:val="20"/>
                <w:szCs w:val="20"/>
                <w:lang w:val="es-ES_tradnl" w:eastAsia="es-CO"/>
              </w:rPr>
            </w:pPr>
          </w:p>
        </w:tc>
        <w:tc>
          <w:tcPr>
            <w:tcW w:w="5670" w:type="dxa"/>
            <w:gridSpan w:val="6"/>
            <w:tcBorders>
              <w:top w:val="single" w:sz="4" w:space="0" w:color="auto"/>
              <w:left w:val="nil"/>
              <w:bottom w:val="single" w:sz="4" w:space="0" w:color="auto"/>
              <w:right w:val="single" w:sz="4" w:space="0" w:color="auto"/>
            </w:tcBorders>
            <w:shd w:val="clear" w:color="000000" w:fill="FFFFFF"/>
            <w:vAlign w:val="center"/>
            <w:hideMark/>
          </w:tcPr>
          <w:p w14:paraId="07AE3A04" w14:textId="3736BD93" w:rsidR="00E96AEB" w:rsidRPr="00053C61" w:rsidRDefault="00E96AEB" w:rsidP="00053C61">
            <w:pPr>
              <w:pStyle w:val="Textoindependiente"/>
              <w:spacing w:before="3"/>
              <w:jc w:val="both"/>
              <w:rPr>
                <w:rFonts w:asciiTheme="minorHAnsi" w:eastAsia="Times New Roman" w:hAnsiTheme="minorHAnsi" w:cstheme="minorHAnsi"/>
                <w:color w:val="000000"/>
                <w:sz w:val="20"/>
                <w:szCs w:val="20"/>
                <w:lang w:val="es-CO"/>
              </w:rPr>
            </w:pPr>
          </w:p>
        </w:tc>
        <w:tc>
          <w:tcPr>
            <w:tcW w:w="4124"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14:paraId="41F46D3E" w14:textId="1D030863" w:rsidR="00E96AEB" w:rsidRPr="00AB0278" w:rsidRDefault="00E96AEB" w:rsidP="00E96AEB">
            <w:pPr>
              <w:spacing w:after="0" w:line="240" w:lineRule="auto"/>
              <w:jc w:val="center"/>
              <w:rPr>
                <w:rFonts w:asciiTheme="minorHAnsi" w:hAnsiTheme="minorHAnsi" w:cstheme="minorHAnsi"/>
                <w:color w:val="000000"/>
                <w:sz w:val="20"/>
                <w:szCs w:val="20"/>
                <w:lang w:val="es-ES_tradnl" w:eastAsia="es-CO"/>
              </w:rPr>
            </w:pPr>
          </w:p>
        </w:tc>
        <w:tc>
          <w:tcPr>
            <w:tcW w:w="160" w:type="dxa"/>
            <w:vAlign w:val="center"/>
            <w:hideMark/>
          </w:tcPr>
          <w:p w14:paraId="590FA96E" w14:textId="77777777" w:rsidR="00E96AEB" w:rsidRPr="00AB0278" w:rsidRDefault="00E96AEB" w:rsidP="00F80191">
            <w:pPr>
              <w:spacing w:after="0" w:line="240" w:lineRule="auto"/>
              <w:rPr>
                <w:rFonts w:asciiTheme="minorHAnsi" w:hAnsiTheme="minorHAnsi" w:cstheme="minorHAnsi"/>
                <w:sz w:val="20"/>
                <w:szCs w:val="20"/>
                <w:lang w:val="es-ES_tradnl" w:eastAsia="es-CO"/>
              </w:rPr>
            </w:pPr>
          </w:p>
        </w:tc>
      </w:tr>
      <w:tr w:rsidR="001156CC" w:rsidRPr="00AB0278" w14:paraId="41C62331" w14:textId="77777777" w:rsidTr="00AB0278">
        <w:trPr>
          <w:trHeight w:val="300"/>
        </w:trPr>
        <w:tc>
          <w:tcPr>
            <w:tcW w:w="841" w:type="dxa"/>
            <w:tcBorders>
              <w:top w:val="nil"/>
              <w:left w:val="single" w:sz="4" w:space="0" w:color="auto"/>
              <w:bottom w:val="single" w:sz="4" w:space="0" w:color="auto"/>
              <w:right w:val="single" w:sz="4" w:space="0" w:color="auto"/>
            </w:tcBorders>
            <w:shd w:val="clear" w:color="000000" w:fill="FFFFFF"/>
          </w:tcPr>
          <w:p w14:paraId="14863557" w14:textId="77777777" w:rsidR="001156CC" w:rsidRPr="00AB0278" w:rsidRDefault="001156CC" w:rsidP="00E96AEB">
            <w:pPr>
              <w:pStyle w:val="Prrafodelista"/>
              <w:numPr>
                <w:ilvl w:val="0"/>
                <w:numId w:val="10"/>
              </w:numPr>
              <w:jc w:val="center"/>
              <w:rPr>
                <w:rFonts w:asciiTheme="minorHAnsi" w:hAnsiTheme="minorHAnsi" w:cstheme="minorHAnsi"/>
                <w:color w:val="000000"/>
                <w:sz w:val="20"/>
                <w:szCs w:val="20"/>
                <w:lang w:val="es-ES_tradnl" w:eastAsia="es-CO"/>
              </w:rPr>
            </w:pPr>
          </w:p>
        </w:tc>
        <w:tc>
          <w:tcPr>
            <w:tcW w:w="5670" w:type="dxa"/>
            <w:gridSpan w:val="6"/>
            <w:tcBorders>
              <w:top w:val="single" w:sz="4" w:space="0" w:color="auto"/>
              <w:left w:val="nil"/>
              <w:bottom w:val="single" w:sz="4" w:space="0" w:color="auto"/>
              <w:right w:val="single" w:sz="4" w:space="0" w:color="auto"/>
            </w:tcBorders>
            <w:shd w:val="clear" w:color="000000" w:fill="FFFFFF"/>
            <w:vAlign w:val="center"/>
          </w:tcPr>
          <w:p w14:paraId="7BB8FB9B" w14:textId="35EC5619" w:rsidR="001156CC" w:rsidRPr="00AB0278" w:rsidRDefault="001156CC" w:rsidP="00E96AEB">
            <w:pPr>
              <w:spacing w:after="0" w:line="240" w:lineRule="auto"/>
              <w:rPr>
                <w:rFonts w:asciiTheme="minorHAnsi" w:hAnsiTheme="minorHAnsi" w:cstheme="minorHAnsi"/>
                <w:color w:val="000000"/>
                <w:sz w:val="20"/>
                <w:szCs w:val="20"/>
                <w:lang w:val="es-ES_tradnl" w:eastAsia="es-CO"/>
              </w:rPr>
            </w:pPr>
          </w:p>
        </w:tc>
        <w:tc>
          <w:tcPr>
            <w:tcW w:w="4124"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14:paraId="02996193" w14:textId="46AFD9D8" w:rsidR="001156CC" w:rsidRPr="00AB0278" w:rsidRDefault="001156CC" w:rsidP="00E96AEB">
            <w:pPr>
              <w:spacing w:after="0" w:line="240" w:lineRule="auto"/>
              <w:jc w:val="center"/>
              <w:rPr>
                <w:rFonts w:asciiTheme="minorHAnsi" w:hAnsiTheme="minorHAnsi" w:cstheme="minorHAnsi"/>
                <w:color w:val="000000"/>
                <w:sz w:val="20"/>
                <w:szCs w:val="20"/>
                <w:lang w:val="es-ES_tradnl" w:eastAsia="es-CO"/>
              </w:rPr>
            </w:pPr>
          </w:p>
        </w:tc>
        <w:tc>
          <w:tcPr>
            <w:tcW w:w="160" w:type="dxa"/>
            <w:vAlign w:val="center"/>
          </w:tcPr>
          <w:p w14:paraId="5140E60B" w14:textId="77777777" w:rsidR="001156CC" w:rsidRPr="00AB0278" w:rsidRDefault="001156CC" w:rsidP="00F80191">
            <w:pPr>
              <w:spacing w:after="0" w:line="240" w:lineRule="auto"/>
              <w:rPr>
                <w:rFonts w:asciiTheme="minorHAnsi" w:hAnsiTheme="minorHAnsi" w:cstheme="minorHAnsi"/>
                <w:sz w:val="20"/>
                <w:szCs w:val="20"/>
                <w:lang w:val="es-ES_tradnl" w:eastAsia="es-CO"/>
              </w:rPr>
            </w:pPr>
          </w:p>
        </w:tc>
      </w:tr>
      <w:tr w:rsidR="001156CC" w:rsidRPr="00AB0278" w14:paraId="432214D9" w14:textId="77777777" w:rsidTr="00AB0278">
        <w:trPr>
          <w:trHeight w:val="360"/>
        </w:trPr>
        <w:tc>
          <w:tcPr>
            <w:tcW w:w="3959" w:type="dxa"/>
            <w:gridSpan w:val="3"/>
            <w:tcBorders>
              <w:top w:val="nil"/>
              <w:left w:val="single" w:sz="4" w:space="0" w:color="auto"/>
              <w:bottom w:val="single" w:sz="4" w:space="0" w:color="auto"/>
              <w:right w:val="single" w:sz="4" w:space="0" w:color="auto"/>
            </w:tcBorders>
            <w:shd w:val="clear" w:color="000000" w:fill="FFFFFF"/>
            <w:vAlign w:val="center"/>
            <w:hideMark/>
          </w:tcPr>
          <w:p w14:paraId="605C7092" w14:textId="77777777" w:rsidR="001156CC" w:rsidRPr="00AB0278" w:rsidRDefault="001156CC"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w:t>
            </w:r>
          </w:p>
          <w:p w14:paraId="2328E266" w14:textId="7B3FF9BB" w:rsidR="001156CC" w:rsidRPr="00AB0278" w:rsidRDefault="001156CC" w:rsidP="00F80191">
            <w:pPr>
              <w:spacing w:after="0" w:line="240" w:lineRule="auto"/>
              <w:jc w:val="center"/>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hideMark/>
          </w:tcPr>
          <w:p w14:paraId="7282315A" w14:textId="77777777" w:rsidR="001156CC" w:rsidRPr="00AB0278" w:rsidRDefault="001156CC"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Sumatoria porcentajes</w:t>
            </w:r>
          </w:p>
        </w:tc>
        <w:tc>
          <w:tcPr>
            <w:tcW w:w="4124" w:type="dxa"/>
            <w:gridSpan w:val="6"/>
            <w:tcBorders>
              <w:top w:val="single" w:sz="4" w:space="0" w:color="auto"/>
              <w:left w:val="nil"/>
              <w:bottom w:val="single" w:sz="4" w:space="0" w:color="auto"/>
              <w:right w:val="single" w:sz="8" w:space="0" w:color="000000"/>
            </w:tcBorders>
            <w:shd w:val="clear" w:color="000000" w:fill="D9D9D9"/>
            <w:vAlign w:val="center"/>
            <w:hideMark/>
          </w:tcPr>
          <w:p w14:paraId="07AC42C8" w14:textId="643A375D" w:rsidR="001156CC" w:rsidRPr="00AB0278" w:rsidRDefault="001156CC"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100% </w:t>
            </w:r>
          </w:p>
        </w:tc>
        <w:tc>
          <w:tcPr>
            <w:tcW w:w="160" w:type="dxa"/>
            <w:vAlign w:val="center"/>
            <w:hideMark/>
          </w:tcPr>
          <w:p w14:paraId="768ABA82" w14:textId="77777777" w:rsidR="001156CC" w:rsidRPr="00AB0278" w:rsidRDefault="001156CC" w:rsidP="00F80191">
            <w:pPr>
              <w:spacing w:after="0" w:line="240" w:lineRule="auto"/>
              <w:rPr>
                <w:rFonts w:asciiTheme="minorHAnsi" w:hAnsiTheme="minorHAnsi" w:cstheme="minorHAnsi"/>
                <w:sz w:val="20"/>
                <w:szCs w:val="20"/>
                <w:lang w:val="es-ES_tradnl" w:eastAsia="es-CO"/>
              </w:rPr>
            </w:pPr>
          </w:p>
        </w:tc>
      </w:tr>
      <w:tr w:rsidR="00033C09" w:rsidRPr="00AB0278" w14:paraId="1D0F469B" w14:textId="77777777" w:rsidTr="00D958D7">
        <w:trPr>
          <w:trHeight w:val="316"/>
        </w:trPr>
        <w:tc>
          <w:tcPr>
            <w:tcW w:w="10635" w:type="dxa"/>
            <w:gridSpan w:val="13"/>
            <w:tcBorders>
              <w:top w:val="nil"/>
              <w:left w:val="single" w:sz="8" w:space="0" w:color="auto"/>
              <w:bottom w:val="single" w:sz="4" w:space="0" w:color="auto"/>
              <w:right w:val="single" w:sz="8" w:space="0" w:color="000000"/>
            </w:tcBorders>
            <w:shd w:val="clear" w:color="auto" w:fill="auto"/>
            <w:vAlign w:val="center"/>
            <w:hideMark/>
          </w:tcPr>
          <w:p w14:paraId="0D8699FC"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DATOS DE LOS PARTICIPANTES</w:t>
            </w:r>
          </w:p>
        </w:tc>
        <w:tc>
          <w:tcPr>
            <w:tcW w:w="160" w:type="dxa"/>
            <w:vAlign w:val="center"/>
            <w:hideMark/>
          </w:tcPr>
          <w:p w14:paraId="7FCE0128"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E96AEB" w:rsidRPr="00AB0278" w14:paraId="291254F5" w14:textId="77777777" w:rsidTr="00AB0278">
        <w:trPr>
          <w:trHeight w:val="555"/>
        </w:trPr>
        <w:tc>
          <w:tcPr>
            <w:tcW w:w="84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147183"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No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39A30"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Identificación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F6FC"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Nombres y Apellidos</w:t>
            </w:r>
          </w:p>
        </w:tc>
        <w:tc>
          <w:tcPr>
            <w:tcW w:w="6676" w:type="dxa"/>
            <w:gridSpan w:val="10"/>
            <w:tcBorders>
              <w:top w:val="single" w:sz="4" w:space="0" w:color="auto"/>
              <w:left w:val="nil"/>
              <w:bottom w:val="nil"/>
              <w:right w:val="single" w:sz="8" w:space="0" w:color="000000"/>
            </w:tcBorders>
            <w:shd w:val="clear" w:color="auto" w:fill="auto"/>
            <w:vAlign w:val="center"/>
            <w:hideMark/>
          </w:tcPr>
          <w:p w14:paraId="3365E954"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Puntaje por Criterio</w:t>
            </w:r>
            <w:r w:rsidRPr="00AB0278">
              <w:rPr>
                <w:rFonts w:asciiTheme="minorHAnsi" w:hAnsiTheme="minorHAnsi" w:cstheme="minorHAnsi"/>
                <w:b/>
                <w:bCs/>
                <w:color w:val="000000"/>
                <w:sz w:val="20"/>
                <w:szCs w:val="20"/>
                <w:lang w:val="es-ES_tradnl" w:eastAsia="es-CO"/>
              </w:rPr>
              <w:br/>
              <w:t>(De 0 a 5) (PBM de 0 a 100)</w:t>
            </w:r>
          </w:p>
        </w:tc>
        <w:tc>
          <w:tcPr>
            <w:tcW w:w="160" w:type="dxa"/>
            <w:vAlign w:val="center"/>
            <w:hideMark/>
          </w:tcPr>
          <w:p w14:paraId="67B515CD"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5664F3" w:rsidRPr="00AB0278" w14:paraId="1A0D38F5" w14:textId="77777777" w:rsidTr="007B4F49">
        <w:trPr>
          <w:gridAfter w:val="2"/>
          <w:wAfter w:w="173" w:type="dxa"/>
          <w:trHeight w:val="278"/>
        </w:trPr>
        <w:tc>
          <w:tcPr>
            <w:tcW w:w="841" w:type="dxa"/>
            <w:vMerge/>
            <w:tcBorders>
              <w:top w:val="nil"/>
              <w:left w:val="single" w:sz="8" w:space="0" w:color="auto"/>
              <w:bottom w:val="single" w:sz="4" w:space="0" w:color="auto"/>
              <w:right w:val="single" w:sz="4" w:space="0" w:color="auto"/>
            </w:tcBorders>
            <w:vAlign w:val="center"/>
            <w:hideMark/>
          </w:tcPr>
          <w:p w14:paraId="3F51FBAB" w14:textId="77777777" w:rsidR="005664F3" w:rsidRPr="00AB0278" w:rsidRDefault="005664F3" w:rsidP="00F80191">
            <w:pPr>
              <w:spacing w:after="0" w:line="240" w:lineRule="auto"/>
              <w:rPr>
                <w:rFonts w:asciiTheme="minorHAnsi" w:hAnsiTheme="minorHAnsi" w:cstheme="minorHAnsi"/>
                <w:b/>
                <w:bCs/>
                <w:color w:val="000000"/>
                <w:sz w:val="20"/>
                <w:szCs w:val="20"/>
                <w:lang w:val="es-ES_tradnl" w:eastAsia="es-C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7309F98" w14:textId="77777777" w:rsidR="005664F3" w:rsidRPr="00AB0278" w:rsidRDefault="005664F3" w:rsidP="00F80191">
            <w:pPr>
              <w:spacing w:after="0" w:line="240" w:lineRule="auto"/>
              <w:rPr>
                <w:rFonts w:asciiTheme="minorHAnsi" w:hAnsiTheme="minorHAnsi" w:cstheme="minorHAnsi"/>
                <w:b/>
                <w:bCs/>
                <w:color w:val="000000"/>
                <w:sz w:val="20"/>
                <w:szCs w:val="20"/>
                <w:lang w:val="es-ES_tradnl" w:eastAsia="es-C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676735" w14:textId="77777777" w:rsidR="005664F3" w:rsidRPr="00AB0278" w:rsidRDefault="005664F3" w:rsidP="00F80191">
            <w:pPr>
              <w:spacing w:after="0" w:line="240" w:lineRule="auto"/>
              <w:rPr>
                <w:rFonts w:asciiTheme="minorHAnsi" w:hAnsiTheme="minorHAnsi" w:cstheme="minorHAns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EF1FB1" w14:textId="473447AE"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P.A.</w:t>
            </w:r>
            <w:proofErr w:type="gramStart"/>
            <w:r w:rsidRPr="00AB0278">
              <w:rPr>
                <w:rFonts w:asciiTheme="minorHAnsi" w:hAnsiTheme="minorHAnsi" w:cstheme="minorHAnsi"/>
                <w:b/>
                <w:bCs/>
                <w:color w:val="000000"/>
                <w:sz w:val="20"/>
                <w:szCs w:val="20"/>
                <w:lang w:val="es-ES_tradnl" w:eastAsia="es-CO"/>
              </w:rPr>
              <w:t>P.A</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9F8F0E"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P.B.M.</w:t>
            </w:r>
          </w:p>
          <w:p w14:paraId="40401069"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(si aplica)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C25D97"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8D54B4"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F75821"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FCC28D"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4</w:t>
            </w:r>
          </w:p>
        </w:tc>
        <w:tc>
          <w:tcPr>
            <w:tcW w:w="992" w:type="dxa"/>
            <w:tcBorders>
              <w:top w:val="single" w:sz="4" w:space="0" w:color="auto"/>
              <w:left w:val="nil"/>
              <w:bottom w:val="single" w:sz="4" w:space="0" w:color="auto"/>
              <w:right w:val="nil"/>
            </w:tcBorders>
            <w:shd w:val="clear" w:color="auto" w:fill="auto"/>
            <w:noWrap/>
            <w:vAlign w:val="center"/>
            <w:hideMark/>
          </w:tcPr>
          <w:p w14:paraId="5F5CCA42"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57743" w14:textId="4C3D3E6A" w:rsidR="005664F3" w:rsidRPr="00AB0278" w:rsidRDefault="00E03CF7" w:rsidP="00E03CF7">
            <w:pPr>
              <w:spacing w:after="0" w:line="240" w:lineRule="auto"/>
              <w:jc w:val="center"/>
              <w:rPr>
                <w:rFonts w:asciiTheme="minorHAnsi" w:hAnsiTheme="minorHAnsi" w:cstheme="minorHAnsi"/>
                <w:sz w:val="20"/>
                <w:szCs w:val="20"/>
                <w:lang w:val="es-ES_tradnl" w:eastAsia="es-CO"/>
              </w:rPr>
            </w:pPr>
            <w:r w:rsidRPr="00AB0278">
              <w:rPr>
                <w:rFonts w:asciiTheme="minorHAnsi" w:hAnsiTheme="minorHAnsi" w:cstheme="minorHAnsi"/>
                <w:b/>
                <w:bCs/>
                <w:color w:val="000000"/>
                <w:sz w:val="20"/>
                <w:szCs w:val="20"/>
                <w:lang w:val="es-ES_tradnl" w:eastAsia="es-CO"/>
              </w:rPr>
              <w:t>Seleccionado</w:t>
            </w:r>
          </w:p>
        </w:tc>
      </w:tr>
      <w:tr w:rsidR="005664F3" w:rsidRPr="00AB0278" w14:paraId="2BFDF6D5" w14:textId="77777777" w:rsidTr="007B4F49">
        <w:trPr>
          <w:gridAfter w:val="2"/>
          <w:wAfter w:w="173" w:type="dxa"/>
          <w:trHeight w:val="2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84ECCF9" w14:textId="77777777" w:rsidR="005664F3" w:rsidRPr="00AB0278" w:rsidRDefault="005664F3" w:rsidP="00F80191">
            <w:pPr>
              <w:spacing w:after="0" w:line="240" w:lineRule="auto"/>
              <w:jc w:val="center"/>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1A2840" w14:textId="06500077" w:rsidR="005664F3" w:rsidRPr="002B3862" w:rsidRDefault="0080449B" w:rsidP="00383BDF">
            <w:pPr>
              <w:spacing w:after="0" w:line="240" w:lineRule="auto"/>
              <w:jc w:val="center"/>
              <w:rPr>
                <w:rFonts w:asciiTheme="minorHAnsi" w:hAnsiTheme="minorHAnsi" w:cstheme="minorHAnsi"/>
                <w:color w:val="000000"/>
                <w:sz w:val="20"/>
                <w:szCs w:val="20"/>
                <w:highlight w:val="yellow"/>
                <w:lang w:val="es-ES_tradnl" w:eastAsia="es-CO"/>
              </w:rPr>
            </w:pPr>
            <w:r w:rsidRPr="0080449B">
              <w:rPr>
                <w:rFonts w:asciiTheme="minorHAnsi" w:hAnsiTheme="minorHAnsi" w:cstheme="minorHAnsi"/>
                <w:sz w:val="20"/>
                <w:szCs w:val="20"/>
              </w:rPr>
              <w:t>1092644052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86F724" w14:textId="16368563" w:rsidR="005664F3" w:rsidRPr="005B54B9" w:rsidRDefault="0080449B" w:rsidP="00383BDF">
            <w:pPr>
              <w:spacing w:after="0" w:line="240" w:lineRule="auto"/>
              <w:rPr>
                <w:rFonts w:asciiTheme="minorHAnsi" w:hAnsiTheme="minorHAnsi" w:cstheme="minorHAnsi"/>
                <w:color w:val="000000"/>
                <w:sz w:val="20"/>
                <w:szCs w:val="20"/>
                <w:lang w:val="es-ES_tradnl" w:eastAsia="es-CO"/>
              </w:rPr>
            </w:pPr>
            <w:proofErr w:type="spellStart"/>
            <w:r w:rsidRPr="0080449B">
              <w:rPr>
                <w:rFonts w:asciiTheme="minorHAnsi" w:hAnsiTheme="minorHAnsi" w:cstheme="minorHAnsi"/>
                <w:color w:val="000000"/>
                <w:sz w:val="20"/>
                <w:szCs w:val="20"/>
                <w:lang w:val="es-ES_tradnl" w:eastAsia="es-CO"/>
              </w:rPr>
              <w:t>Didiberth</w:t>
            </w:r>
            <w:proofErr w:type="spellEnd"/>
            <w:r w:rsidRPr="0080449B">
              <w:rPr>
                <w:rFonts w:asciiTheme="minorHAnsi" w:hAnsiTheme="minorHAnsi" w:cstheme="minorHAnsi"/>
                <w:color w:val="000000"/>
                <w:sz w:val="20"/>
                <w:szCs w:val="20"/>
                <w:lang w:val="es-ES_tradnl" w:eastAsia="es-CO"/>
              </w:rPr>
              <w:t xml:space="preserve"> </w:t>
            </w:r>
            <w:proofErr w:type="spellStart"/>
            <w:r w:rsidRPr="0080449B">
              <w:rPr>
                <w:rFonts w:asciiTheme="minorHAnsi" w:hAnsiTheme="minorHAnsi" w:cstheme="minorHAnsi"/>
                <w:color w:val="000000"/>
                <w:sz w:val="20"/>
                <w:szCs w:val="20"/>
                <w:lang w:val="es-ES_tradnl" w:eastAsia="es-CO"/>
              </w:rPr>
              <w:t>Dioberti</w:t>
            </w:r>
            <w:proofErr w:type="spellEnd"/>
            <w:r w:rsidRPr="0080449B">
              <w:rPr>
                <w:rFonts w:asciiTheme="minorHAnsi" w:hAnsiTheme="minorHAnsi" w:cstheme="minorHAnsi"/>
                <w:color w:val="000000"/>
                <w:sz w:val="20"/>
                <w:szCs w:val="20"/>
                <w:lang w:val="es-ES_tradnl" w:eastAsia="es-CO"/>
              </w:rPr>
              <w:t xml:space="preserve"> Leal Romero</w:t>
            </w:r>
          </w:p>
        </w:tc>
        <w:tc>
          <w:tcPr>
            <w:tcW w:w="851" w:type="dxa"/>
            <w:tcBorders>
              <w:top w:val="nil"/>
              <w:left w:val="nil"/>
              <w:bottom w:val="single" w:sz="4" w:space="0" w:color="auto"/>
              <w:right w:val="single" w:sz="4" w:space="0" w:color="auto"/>
            </w:tcBorders>
            <w:shd w:val="clear" w:color="auto" w:fill="auto"/>
            <w:noWrap/>
            <w:vAlign w:val="center"/>
            <w:hideMark/>
          </w:tcPr>
          <w:p w14:paraId="64C3FC63" w14:textId="79D97B99" w:rsidR="005664F3" w:rsidRPr="002B3862" w:rsidRDefault="009F298E" w:rsidP="00383BDF">
            <w:pPr>
              <w:spacing w:after="0" w:line="240" w:lineRule="auto"/>
              <w:jc w:val="center"/>
              <w:rPr>
                <w:rFonts w:asciiTheme="minorHAnsi" w:hAnsiTheme="minorHAnsi" w:cstheme="minorHAnsi"/>
                <w:color w:val="000000"/>
                <w:sz w:val="20"/>
                <w:szCs w:val="20"/>
                <w:highlight w:val="yellow"/>
                <w:lang w:val="es-ES_tradnl" w:eastAsia="es-CO"/>
              </w:rPr>
            </w:pPr>
            <w:r>
              <w:rPr>
                <w:rFonts w:asciiTheme="minorHAnsi" w:hAnsiTheme="minorHAnsi" w:cstheme="minorHAnsi"/>
                <w:color w:val="000000"/>
                <w:sz w:val="20"/>
                <w:szCs w:val="20"/>
                <w:lang w:val="es-ES_tradnl" w:eastAsia="es-CO"/>
              </w:rPr>
              <w:t>4</w:t>
            </w:r>
            <w:r w:rsidR="005664F3" w:rsidRPr="006A6B5D">
              <w:rPr>
                <w:rFonts w:asciiTheme="minorHAnsi" w:hAnsiTheme="minorHAnsi" w:cstheme="minorHAnsi"/>
                <w:color w:val="000000"/>
                <w:sz w:val="20"/>
                <w:szCs w:val="20"/>
                <w:lang w:val="es-ES_tradnl" w:eastAsia="es-CO"/>
              </w:rPr>
              <w:t>,</w:t>
            </w:r>
            <w:r w:rsidR="0080449B">
              <w:rPr>
                <w:rFonts w:asciiTheme="minorHAnsi" w:hAnsiTheme="minorHAnsi" w:cstheme="minorHAnsi"/>
                <w:color w:val="000000"/>
                <w:sz w:val="20"/>
                <w:szCs w:val="20"/>
                <w:lang w:val="es-ES_tradnl" w:eastAsia="es-CO"/>
              </w:rPr>
              <w:t>1</w:t>
            </w:r>
          </w:p>
        </w:tc>
        <w:tc>
          <w:tcPr>
            <w:tcW w:w="992" w:type="dxa"/>
            <w:tcBorders>
              <w:top w:val="nil"/>
              <w:left w:val="nil"/>
              <w:bottom w:val="single" w:sz="4" w:space="0" w:color="auto"/>
              <w:right w:val="nil"/>
            </w:tcBorders>
            <w:shd w:val="clear" w:color="auto" w:fill="auto"/>
            <w:noWrap/>
            <w:vAlign w:val="center"/>
            <w:hideMark/>
          </w:tcPr>
          <w:p w14:paraId="4DB659C6" w14:textId="5E275A1C" w:rsidR="005664F3" w:rsidRPr="002B3862" w:rsidRDefault="005664F3" w:rsidP="00383BDF">
            <w:pPr>
              <w:spacing w:after="0" w:line="240" w:lineRule="auto"/>
              <w:jc w:val="center"/>
              <w:rPr>
                <w:rFonts w:asciiTheme="minorHAnsi" w:hAnsiTheme="minorHAnsi" w:cstheme="minorHAnsi"/>
                <w:color w:val="000000"/>
                <w:sz w:val="20"/>
                <w:szCs w:val="20"/>
                <w:highlight w:val="yellow"/>
                <w:lang w:val="es-ES_tradnl" w:eastAsia="es-CO"/>
              </w:rPr>
            </w:pPr>
            <w:r w:rsidRPr="006A6B5D">
              <w:rPr>
                <w:rFonts w:asciiTheme="minorHAnsi" w:hAnsiTheme="minorHAnsi" w:cstheme="minorHAnsi"/>
                <w:color w:val="000000"/>
                <w:sz w:val="20"/>
                <w:szCs w:val="20"/>
                <w:lang w:val="es-ES_tradnl" w:eastAsia="es-CO"/>
              </w:rPr>
              <w:t>N/A</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9EEBC6" w14:textId="4F21FEFB" w:rsidR="005664F3" w:rsidRPr="00FE0D8C" w:rsidRDefault="003C7F74" w:rsidP="005664F3">
            <w:pPr>
              <w:spacing w:after="0" w:line="240" w:lineRule="auto"/>
              <w:jc w:val="center"/>
              <w:rPr>
                <w:rFonts w:asciiTheme="minorHAnsi" w:hAnsiTheme="minorHAnsi" w:cstheme="minorHAnsi"/>
                <w:color w:val="000000"/>
                <w:sz w:val="20"/>
                <w:szCs w:val="20"/>
                <w:lang w:val="es-ES_tradnl" w:eastAsia="es-CO"/>
              </w:rPr>
            </w:pPr>
            <w:r w:rsidRPr="00FE0D8C">
              <w:rPr>
                <w:rFonts w:asciiTheme="minorHAnsi" w:hAnsiTheme="minorHAnsi" w:cstheme="minorHAnsi"/>
                <w:color w:val="000000"/>
                <w:sz w:val="20"/>
                <w:szCs w:val="20"/>
                <w:lang w:val="es-ES_tradnl" w:eastAsia="es-CO"/>
              </w:rPr>
              <w:t>4.5</w:t>
            </w:r>
          </w:p>
        </w:tc>
        <w:tc>
          <w:tcPr>
            <w:tcW w:w="709" w:type="dxa"/>
            <w:tcBorders>
              <w:top w:val="nil"/>
              <w:left w:val="nil"/>
              <w:bottom w:val="single" w:sz="4" w:space="0" w:color="auto"/>
              <w:right w:val="single" w:sz="4" w:space="0" w:color="auto"/>
            </w:tcBorders>
            <w:shd w:val="clear" w:color="auto" w:fill="auto"/>
            <w:noWrap/>
            <w:vAlign w:val="center"/>
            <w:hideMark/>
          </w:tcPr>
          <w:p w14:paraId="56C80BE1" w14:textId="06B3FFF9" w:rsidR="005664F3" w:rsidRPr="00FE0D8C" w:rsidRDefault="003C7F74" w:rsidP="005664F3">
            <w:pPr>
              <w:spacing w:after="0" w:line="240" w:lineRule="auto"/>
              <w:jc w:val="center"/>
              <w:rPr>
                <w:rFonts w:asciiTheme="minorHAnsi" w:hAnsiTheme="minorHAnsi" w:cstheme="minorHAnsi"/>
                <w:color w:val="000000"/>
                <w:sz w:val="20"/>
                <w:szCs w:val="20"/>
                <w:lang w:val="es-ES_tradnl" w:eastAsia="es-CO"/>
              </w:rPr>
            </w:pPr>
            <w:r w:rsidRPr="00FE0D8C">
              <w:rPr>
                <w:rFonts w:asciiTheme="minorHAnsi" w:hAnsiTheme="minorHAnsi" w:cstheme="minorHAnsi"/>
                <w:color w:val="000000"/>
                <w:sz w:val="20"/>
                <w:szCs w:val="20"/>
                <w:lang w:val="es-ES_tradnl" w:eastAsia="es-CO"/>
              </w:rPr>
              <w:t>4.5</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37CA7BB" w14:textId="278358E0" w:rsidR="005664F3" w:rsidRPr="00FE0D8C" w:rsidRDefault="005664F3" w:rsidP="005664F3">
            <w:pPr>
              <w:spacing w:after="0" w:line="240" w:lineRule="auto"/>
              <w:jc w:val="center"/>
              <w:rPr>
                <w:rFonts w:asciiTheme="minorHAnsi" w:hAnsiTheme="minorHAnsi" w:cstheme="minorHAns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703B8779" w14:textId="28F9F07B" w:rsidR="005664F3" w:rsidRPr="00FE0D8C" w:rsidRDefault="005664F3" w:rsidP="005664F3">
            <w:pPr>
              <w:spacing w:after="0" w:line="240" w:lineRule="auto"/>
              <w:jc w:val="center"/>
              <w:rPr>
                <w:rFonts w:asciiTheme="minorHAnsi" w:hAnsiTheme="minorHAnsi" w:cstheme="minorHAnsi"/>
                <w:color w:val="000000"/>
                <w:sz w:val="20"/>
                <w:szCs w:val="20"/>
                <w:lang w:val="es-ES_tradnl" w:eastAsia="es-CO"/>
              </w:rPr>
            </w:pPr>
          </w:p>
        </w:tc>
        <w:tc>
          <w:tcPr>
            <w:tcW w:w="992" w:type="dxa"/>
            <w:tcBorders>
              <w:top w:val="nil"/>
              <w:left w:val="nil"/>
              <w:bottom w:val="single" w:sz="4" w:space="0" w:color="auto"/>
              <w:right w:val="nil"/>
            </w:tcBorders>
            <w:shd w:val="clear" w:color="000000" w:fill="D9D9D9"/>
            <w:noWrap/>
            <w:vAlign w:val="center"/>
            <w:hideMark/>
          </w:tcPr>
          <w:p w14:paraId="5DA87D4B" w14:textId="08E04935" w:rsidR="005664F3" w:rsidRPr="00FE0D8C" w:rsidRDefault="003C7F74" w:rsidP="005664F3">
            <w:pPr>
              <w:spacing w:after="0" w:line="240" w:lineRule="auto"/>
              <w:jc w:val="center"/>
              <w:rPr>
                <w:rFonts w:asciiTheme="minorHAnsi" w:hAnsiTheme="minorHAnsi" w:cstheme="minorHAnsi"/>
                <w:color w:val="000000"/>
                <w:sz w:val="20"/>
                <w:szCs w:val="20"/>
                <w:lang w:val="es-ES_tradnl" w:eastAsia="es-CO"/>
              </w:rPr>
            </w:pPr>
            <w:r w:rsidRPr="00FE0D8C">
              <w:rPr>
                <w:rFonts w:asciiTheme="minorHAnsi" w:hAnsiTheme="minorHAnsi" w:cstheme="minorHAnsi"/>
                <w:color w:val="000000"/>
                <w:sz w:val="20"/>
                <w:szCs w:val="20"/>
                <w:lang w:val="es-ES_tradnl" w:eastAsia="es-CO"/>
              </w:rPr>
              <w:t>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6E13E4" w14:textId="2D4BDD4B" w:rsidR="005664F3" w:rsidRPr="00B42AD1" w:rsidRDefault="00E03CF7" w:rsidP="00E03CF7">
            <w:pPr>
              <w:spacing w:after="0" w:line="240" w:lineRule="auto"/>
              <w:jc w:val="center"/>
              <w:rPr>
                <w:rFonts w:asciiTheme="minorHAnsi" w:hAnsiTheme="minorHAnsi" w:cstheme="minorHAnsi"/>
                <w:sz w:val="20"/>
                <w:szCs w:val="20"/>
                <w:lang w:val="es-ES_tradnl" w:eastAsia="es-CO"/>
              </w:rPr>
            </w:pPr>
            <w:r w:rsidRPr="00B42AD1">
              <w:rPr>
                <w:rFonts w:asciiTheme="minorHAnsi" w:hAnsiTheme="minorHAnsi" w:cstheme="minorHAnsi"/>
                <w:sz w:val="20"/>
                <w:szCs w:val="20"/>
                <w:lang w:val="es-ES_tradnl" w:eastAsia="es-CO"/>
              </w:rPr>
              <w:t>X</w:t>
            </w:r>
          </w:p>
        </w:tc>
      </w:tr>
      <w:tr w:rsidR="0080449B" w:rsidRPr="00AB0278" w14:paraId="67C78B7E" w14:textId="77777777" w:rsidTr="007B4F49">
        <w:trPr>
          <w:gridAfter w:val="2"/>
          <w:wAfter w:w="173" w:type="dxa"/>
          <w:trHeight w:val="270"/>
        </w:trPr>
        <w:tc>
          <w:tcPr>
            <w:tcW w:w="841" w:type="dxa"/>
            <w:tcBorders>
              <w:top w:val="nil"/>
              <w:left w:val="single" w:sz="8" w:space="0" w:color="auto"/>
              <w:bottom w:val="single" w:sz="4" w:space="0" w:color="auto"/>
              <w:right w:val="single" w:sz="4" w:space="0" w:color="auto"/>
            </w:tcBorders>
            <w:shd w:val="clear" w:color="auto" w:fill="auto"/>
            <w:noWrap/>
            <w:vAlign w:val="center"/>
          </w:tcPr>
          <w:p w14:paraId="6647C2A3" w14:textId="6D3F45B3" w:rsidR="0080449B" w:rsidRPr="00AB0278" w:rsidRDefault="0080449B" w:rsidP="0080449B">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A02E1F2" w14:textId="694926B3" w:rsidR="0080449B" w:rsidRPr="002B4965" w:rsidRDefault="0080449B" w:rsidP="0080449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1038416795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A2EEFD" w14:textId="6112CE04" w:rsidR="0080449B" w:rsidRPr="002B4965" w:rsidRDefault="0080449B" w:rsidP="0080449B">
            <w:pPr>
              <w:spacing w:after="0" w:line="240" w:lineRule="auto"/>
              <w:rPr>
                <w:rFonts w:asciiTheme="minorHAnsi" w:hAnsiTheme="minorHAnsi" w:cstheme="minorHAnsi"/>
                <w:color w:val="000000"/>
                <w:sz w:val="20"/>
                <w:szCs w:val="20"/>
                <w:lang w:val="es-ES_tradnl" w:eastAsia="es-CO"/>
              </w:rPr>
            </w:pPr>
            <w:r w:rsidRPr="0080449B">
              <w:rPr>
                <w:rFonts w:asciiTheme="minorHAnsi" w:hAnsiTheme="minorHAnsi" w:cstheme="minorHAnsi"/>
                <w:color w:val="000000"/>
                <w:sz w:val="20"/>
                <w:szCs w:val="20"/>
                <w:lang w:val="es-ES_tradnl" w:eastAsia="es-CO"/>
              </w:rPr>
              <w:t>Edgar David Largo Bueno</w:t>
            </w:r>
          </w:p>
        </w:tc>
        <w:tc>
          <w:tcPr>
            <w:tcW w:w="851" w:type="dxa"/>
            <w:tcBorders>
              <w:top w:val="nil"/>
              <w:left w:val="nil"/>
              <w:bottom w:val="single" w:sz="4" w:space="0" w:color="auto"/>
              <w:right w:val="single" w:sz="4" w:space="0" w:color="auto"/>
            </w:tcBorders>
            <w:shd w:val="clear" w:color="auto" w:fill="auto"/>
            <w:noWrap/>
            <w:vAlign w:val="center"/>
          </w:tcPr>
          <w:p w14:paraId="04B70CDF" w14:textId="0855745C" w:rsidR="0080449B" w:rsidRDefault="0080449B" w:rsidP="0080449B">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3,6</w:t>
            </w:r>
          </w:p>
        </w:tc>
        <w:tc>
          <w:tcPr>
            <w:tcW w:w="992" w:type="dxa"/>
            <w:tcBorders>
              <w:top w:val="nil"/>
              <w:left w:val="nil"/>
              <w:bottom w:val="single" w:sz="4" w:space="0" w:color="auto"/>
              <w:right w:val="nil"/>
            </w:tcBorders>
            <w:shd w:val="clear" w:color="auto" w:fill="auto"/>
            <w:noWrap/>
            <w:vAlign w:val="center"/>
          </w:tcPr>
          <w:p w14:paraId="7D7579E2" w14:textId="1CDB5832" w:rsidR="0080449B" w:rsidRPr="006A6B5D" w:rsidRDefault="0080449B" w:rsidP="0080449B">
            <w:pPr>
              <w:spacing w:after="0" w:line="240" w:lineRule="auto"/>
              <w:jc w:val="center"/>
              <w:rPr>
                <w:rFonts w:asciiTheme="minorHAnsi" w:hAnsiTheme="minorHAnsi" w:cstheme="minorHAnsi"/>
                <w:color w:val="000000"/>
                <w:sz w:val="20"/>
                <w:szCs w:val="20"/>
                <w:lang w:val="es-ES_tradnl" w:eastAsia="es-CO"/>
              </w:rPr>
            </w:pPr>
            <w:r w:rsidRPr="006A6B5D">
              <w:rPr>
                <w:rFonts w:asciiTheme="minorHAnsi" w:hAnsiTheme="minorHAnsi" w:cstheme="minorHAnsi"/>
                <w:color w:val="000000"/>
                <w:sz w:val="20"/>
                <w:szCs w:val="20"/>
                <w:lang w:val="es-ES_tradnl" w:eastAsia="es-CO"/>
              </w:rPr>
              <w:t>N/A</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ED1E01E" w14:textId="75871EB6" w:rsidR="0080449B" w:rsidRPr="00FE0D8C" w:rsidRDefault="0080449B" w:rsidP="0080449B">
            <w:pPr>
              <w:spacing w:after="0" w:line="240" w:lineRule="auto"/>
              <w:jc w:val="center"/>
              <w:rPr>
                <w:rFonts w:asciiTheme="minorHAnsi" w:hAnsiTheme="minorHAnsi" w:cstheme="minorHAnsi"/>
                <w:color w:val="000000"/>
                <w:sz w:val="20"/>
                <w:szCs w:val="20"/>
                <w:lang w:val="es-ES_tradnl" w:eastAsia="es-CO"/>
              </w:rPr>
            </w:pPr>
            <w:r w:rsidRPr="00FE0D8C">
              <w:rPr>
                <w:rFonts w:asciiTheme="minorHAnsi" w:hAnsiTheme="minorHAnsi" w:cstheme="minorHAnsi"/>
                <w:color w:val="000000"/>
                <w:sz w:val="20"/>
                <w:szCs w:val="20"/>
                <w:lang w:val="es-ES_tradnl" w:eastAsia="es-CO"/>
              </w:rPr>
              <w:t>4.5</w:t>
            </w:r>
          </w:p>
        </w:tc>
        <w:tc>
          <w:tcPr>
            <w:tcW w:w="709" w:type="dxa"/>
            <w:tcBorders>
              <w:top w:val="nil"/>
              <w:left w:val="nil"/>
              <w:bottom w:val="single" w:sz="4" w:space="0" w:color="auto"/>
              <w:right w:val="single" w:sz="4" w:space="0" w:color="auto"/>
            </w:tcBorders>
            <w:shd w:val="clear" w:color="auto" w:fill="auto"/>
            <w:noWrap/>
            <w:vAlign w:val="center"/>
          </w:tcPr>
          <w:p w14:paraId="748FB30A" w14:textId="5BB21FBB" w:rsidR="0080449B" w:rsidRPr="00FE0D8C" w:rsidRDefault="0080449B" w:rsidP="0080449B">
            <w:pPr>
              <w:spacing w:after="0" w:line="240" w:lineRule="auto"/>
              <w:jc w:val="center"/>
              <w:rPr>
                <w:rFonts w:asciiTheme="minorHAnsi" w:hAnsiTheme="minorHAnsi" w:cstheme="minorHAnsi"/>
                <w:color w:val="000000"/>
                <w:sz w:val="20"/>
                <w:szCs w:val="20"/>
                <w:lang w:val="es-ES_tradnl" w:eastAsia="es-CO"/>
              </w:rPr>
            </w:pPr>
            <w:r w:rsidRPr="00FE0D8C">
              <w:rPr>
                <w:rFonts w:asciiTheme="minorHAnsi" w:hAnsiTheme="minorHAnsi" w:cstheme="minorHAnsi"/>
                <w:color w:val="000000"/>
                <w:sz w:val="20"/>
                <w:szCs w:val="20"/>
                <w:lang w:val="es-ES_tradnl" w:eastAsia="es-CO"/>
              </w:rPr>
              <w:t>4.5</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47D48629" w14:textId="77777777" w:rsidR="0080449B" w:rsidRPr="00FE0D8C" w:rsidRDefault="0080449B" w:rsidP="0080449B">
            <w:pPr>
              <w:spacing w:after="0" w:line="240" w:lineRule="auto"/>
              <w:jc w:val="center"/>
              <w:rPr>
                <w:rFonts w:asciiTheme="minorHAnsi" w:hAnsiTheme="minorHAnsi" w:cstheme="minorHAns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3F2BB2BA" w14:textId="77777777" w:rsidR="0080449B" w:rsidRPr="00FE0D8C" w:rsidRDefault="0080449B" w:rsidP="0080449B">
            <w:pPr>
              <w:spacing w:after="0" w:line="240" w:lineRule="auto"/>
              <w:jc w:val="center"/>
              <w:rPr>
                <w:rFonts w:asciiTheme="minorHAnsi" w:hAnsiTheme="minorHAnsi" w:cstheme="minorHAnsi"/>
                <w:color w:val="000000"/>
                <w:sz w:val="20"/>
                <w:szCs w:val="20"/>
                <w:lang w:val="es-ES_tradnl" w:eastAsia="es-CO"/>
              </w:rPr>
            </w:pPr>
          </w:p>
        </w:tc>
        <w:tc>
          <w:tcPr>
            <w:tcW w:w="992" w:type="dxa"/>
            <w:tcBorders>
              <w:top w:val="nil"/>
              <w:left w:val="nil"/>
              <w:bottom w:val="single" w:sz="4" w:space="0" w:color="auto"/>
              <w:right w:val="nil"/>
            </w:tcBorders>
            <w:shd w:val="clear" w:color="000000" w:fill="D9D9D9"/>
            <w:noWrap/>
            <w:vAlign w:val="center"/>
          </w:tcPr>
          <w:p w14:paraId="0A746FA0" w14:textId="5B782D43" w:rsidR="0080449B" w:rsidRPr="00FE0D8C" w:rsidRDefault="0080449B" w:rsidP="0080449B">
            <w:pPr>
              <w:spacing w:after="0" w:line="240" w:lineRule="auto"/>
              <w:jc w:val="center"/>
              <w:rPr>
                <w:rFonts w:asciiTheme="minorHAnsi" w:hAnsiTheme="minorHAnsi" w:cstheme="minorHAnsi"/>
                <w:color w:val="000000"/>
                <w:sz w:val="20"/>
                <w:szCs w:val="20"/>
                <w:lang w:val="es-ES_tradnl" w:eastAsia="es-CO"/>
              </w:rPr>
            </w:pPr>
            <w:r w:rsidRPr="00FE0D8C">
              <w:rPr>
                <w:rFonts w:asciiTheme="minorHAnsi" w:hAnsiTheme="minorHAnsi" w:cstheme="minorHAnsi"/>
                <w:color w:val="000000"/>
                <w:sz w:val="20"/>
                <w:szCs w:val="20"/>
                <w:lang w:val="es-ES_tradnl" w:eastAsia="es-CO"/>
              </w:rPr>
              <w:t>4.5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FEB0FBD" w14:textId="2C6D457F" w:rsidR="0080449B" w:rsidRPr="00B42AD1" w:rsidRDefault="0080449B" w:rsidP="0080449B">
            <w:pPr>
              <w:spacing w:after="0" w:line="240" w:lineRule="auto"/>
              <w:jc w:val="center"/>
              <w:rPr>
                <w:rFonts w:asciiTheme="minorHAnsi" w:hAnsiTheme="minorHAnsi" w:cstheme="minorHAnsi"/>
                <w:sz w:val="20"/>
                <w:szCs w:val="20"/>
                <w:lang w:val="es-ES_tradnl" w:eastAsia="es-CO"/>
              </w:rPr>
            </w:pPr>
            <w:r w:rsidRPr="00B42AD1">
              <w:rPr>
                <w:rFonts w:asciiTheme="minorHAnsi" w:hAnsiTheme="minorHAnsi" w:cstheme="minorHAnsi"/>
                <w:sz w:val="20"/>
                <w:szCs w:val="20"/>
                <w:lang w:val="es-ES_tradnl" w:eastAsia="es-CO"/>
              </w:rPr>
              <w:t>X</w:t>
            </w:r>
          </w:p>
        </w:tc>
      </w:tr>
      <w:tr w:rsidR="0080449B" w:rsidRPr="00AB0278" w14:paraId="2E6ABE2B" w14:textId="77777777" w:rsidTr="001156CC">
        <w:trPr>
          <w:trHeight w:val="1245"/>
        </w:trPr>
        <w:tc>
          <w:tcPr>
            <w:tcW w:w="10635"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14:paraId="6DB909C2" w14:textId="02CC7E3C" w:rsidR="0080449B" w:rsidRPr="00AB0278" w:rsidRDefault="0080449B" w:rsidP="0080449B">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Se deben relacionar todos los participantes que aplicaron a la convocatoria.</w:t>
            </w:r>
            <w:r w:rsidRPr="00AB0278">
              <w:rPr>
                <w:rFonts w:asciiTheme="minorHAnsi" w:hAnsiTheme="minorHAnsi" w:cstheme="minorHAnsi"/>
                <w:color w:val="000000"/>
                <w:sz w:val="20"/>
                <w:szCs w:val="20"/>
                <w:lang w:val="es-ES_tradnl" w:eastAsia="es-CO"/>
              </w:rPr>
              <w:br/>
              <w:t>• Si el (la-los) estudiante(s) incumple(n) alguno de los Requisitos mínimos no se debe continuar con la evaluación de la hoja de vida.</w:t>
            </w:r>
            <w:r w:rsidRPr="00AB0278">
              <w:rPr>
                <w:rFonts w:asciiTheme="minorHAnsi" w:hAnsiTheme="minorHAnsi" w:cstheme="minorHAnsi"/>
                <w:color w:val="000000"/>
                <w:sz w:val="20"/>
                <w:szCs w:val="20"/>
                <w:lang w:val="es-ES_tradnl" w:eastAsia="es-CO"/>
              </w:rPr>
              <w:br/>
              <w:t>• En caso de empate en el puntaje total, se dará prelación a los estudiantes cuyos puntajes básicos de matrícula (PBM) sean los más bajos. (En caso de que aplique)</w:t>
            </w:r>
            <w:r w:rsidRPr="00AB0278">
              <w:rPr>
                <w:rFonts w:asciiTheme="minorHAnsi" w:hAnsiTheme="minorHAnsi" w:cstheme="minorHAnsi"/>
                <w:color w:val="000000"/>
                <w:sz w:val="20"/>
                <w:szCs w:val="20"/>
                <w:lang w:val="es-ES_tradnl" w:eastAsia="es-CO"/>
              </w:rPr>
              <w:br/>
              <w:t xml:space="preserve">• Marque una X en la columna "Seleccionado" para identificar el (los) ganador(es) de la convocatoria. </w:t>
            </w:r>
          </w:p>
        </w:tc>
        <w:tc>
          <w:tcPr>
            <w:tcW w:w="160" w:type="dxa"/>
            <w:vAlign w:val="center"/>
            <w:hideMark/>
          </w:tcPr>
          <w:p w14:paraId="6EB84638"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r w:rsidR="0080449B" w:rsidRPr="00AB0278" w14:paraId="3955EB13" w14:textId="77777777" w:rsidTr="001156CC">
        <w:trPr>
          <w:trHeight w:val="270"/>
        </w:trPr>
        <w:tc>
          <w:tcPr>
            <w:tcW w:w="10635" w:type="dxa"/>
            <w:gridSpan w:val="13"/>
            <w:vMerge w:val="restart"/>
            <w:tcBorders>
              <w:top w:val="single" w:sz="4" w:space="0" w:color="auto"/>
              <w:left w:val="single" w:sz="8" w:space="0" w:color="auto"/>
              <w:bottom w:val="nil"/>
              <w:right w:val="single" w:sz="8" w:space="0" w:color="000000"/>
            </w:tcBorders>
            <w:shd w:val="clear" w:color="000000" w:fill="FFFFFF"/>
            <w:vAlign w:val="center"/>
            <w:hideMark/>
          </w:tcPr>
          <w:p w14:paraId="500E39C8" w14:textId="77777777" w:rsidR="0080449B" w:rsidRPr="00AB0278" w:rsidRDefault="0080449B" w:rsidP="0080449B">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60" w:type="dxa"/>
            <w:vAlign w:val="center"/>
            <w:hideMark/>
          </w:tcPr>
          <w:p w14:paraId="4CCB9668"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r w:rsidR="0080449B" w:rsidRPr="00AB0278" w14:paraId="746970CF" w14:textId="77777777" w:rsidTr="007B4F49">
        <w:trPr>
          <w:trHeight w:val="508"/>
        </w:trPr>
        <w:tc>
          <w:tcPr>
            <w:tcW w:w="10635" w:type="dxa"/>
            <w:gridSpan w:val="13"/>
            <w:vMerge/>
            <w:tcBorders>
              <w:top w:val="single" w:sz="4" w:space="0" w:color="auto"/>
              <w:left w:val="single" w:sz="8" w:space="0" w:color="auto"/>
              <w:bottom w:val="nil"/>
              <w:right w:val="single" w:sz="8" w:space="0" w:color="000000"/>
            </w:tcBorders>
            <w:vAlign w:val="center"/>
            <w:hideMark/>
          </w:tcPr>
          <w:p w14:paraId="302802D5" w14:textId="77777777" w:rsidR="0080449B" w:rsidRPr="00AB0278" w:rsidRDefault="0080449B" w:rsidP="0080449B">
            <w:pPr>
              <w:spacing w:after="0" w:line="240" w:lineRule="auto"/>
              <w:rPr>
                <w:rFonts w:asciiTheme="minorHAnsi" w:hAnsiTheme="minorHAnsi" w:cstheme="minorHAnsi"/>
                <w:b/>
                <w:bCs/>
                <w:color w:val="000000"/>
                <w:sz w:val="20"/>
                <w:szCs w:val="20"/>
                <w:lang w:val="es-ES_tradnl" w:eastAsia="es-CO"/>
              </w:rPr>
            </w:pPr>
          </w:p>
        </w:tc>
        <w:tc>
          <w:tcPr>
            <w:tcW w:w="160" w:type="dxa"/>
            <w:tcBorders>
              <w:top w:val="nil"/>
              <w:left w:val="nil"/>
              <w:bottom w:val="nil"/>
              <w:right w:val="nil"/>
            </w:tcBorders>
            <w:shd w:val="clear" w:color="auto" w:fill="auto"/>
            <w:noWrap/>
            <w:vAlign w:val="bottom"/>
            <w:hideMark/>
          </w:tcPr>
          <w:p w14:paraId="0A01716F" w14:textId="77777777" w:rsidR="0080449B" w:rsidRPr="00AB0278" w:rsidRDefault="0080449B" w:rsidP="0080449B">
            <w:pPr>
              <w:spacing w:after="0" w:line="240" w:lineRule="auto"/>
              <w:jc w:val="center"/>
              <w:rPr>
                <w:rFonts w:asciiTheme="minorHAnsi" w:hAnsiTheme="minorHAnsi" w:cstheme="minorHAnsi"/>
                <w:b/>
                <w:bCs/>
                <w:color w:val="000000"/>
                <w:sz w:val="20"/>
                <w:szCs w:val="20"/>
                <w:lang w:val="es-ES_tradnl" w:eastAsia="es-CO"/>
              </w:rPr>
            </w:pPr>
          </w:p>
        </w:tc>
      </w:tr>
      <w:tr w:rsidR="0080449B" w:rsidRPr="00AB0278" w14:paraId="6524C764" w14:textId="77777777" w:rsidTr="007B4F49">
        <w:trPr>
          <w:trHeight w:val="392"/>
        </w:trPr>
        <w:tc>
          <w:tcPr>
            <w:tcW w:w="10635" w:type="dxa"/>
            <w:gridSpan w:val="13"/>
            <w:tcBorders>
              <w:top w:val="single" w:sz="4" w:space="0" w:color="auto"/>
              <w:left w:val="single" w:sz="4" w:space="0" w:color="auto"/>
              <w:bottom w:val="single" w:sz="4" w:space="0" w:color="auto"/>
              <w:right w:val="single" w:sz="8" w:space="0" w:color="000000"/>
            </w:tcBorders>
            <w:shd w:val="clear" w:color="000000" w:fill="FFFFFF"/>
            <w:hideMark/>
          </w:tcPr>
          <w:p w14:paraId="0C19ABF7" w14:textId="77777777" w:rsidR="0080449B" w:rsidRPr="00AB0278" w:rsidRDefault="0080449B" w:rsidP="0080449B">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En caso de que no se haya seleccionado a ningún estudiante como ganador de la convocatoria especifique el motivo:</w:t>
            </w:r>
          </w:p>
        </w:tc>
        <w:tc>
          <w:tcPr>
            <w:tcW w:w="160" w:type="dxa"/>
            <w:vAlign w:val="center"/>
            <w:hideMark/>
          </w:tcPr>
          <w:p w14:paraId="4FE6D276"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r w:rsidR="0080449B" w:rsidRPr="00AB0278" w14:paraId="446C1EC0" w14:textId="77777777" w:rsidTr="007B4F49">
        <w:trPr>
          <w:trHeight w:val="426"/>
        </w:trPr>
        <w:tc>
          <w:tcPr>
            <w:tcW w:w="2258" w:type="dxa"/>
            <w:gridSpan w:val="2"/>
            <w:tcBorders>
              <w:top w:val="single" w:sz="4" w:space="0" w:color="auto"/>
              <w:left w:val="single" w:sz="4" w:space="0" w:color="auto"/>
              <w:bottom w:val="single" w:sz="4" w:space="0" w:color="auto"/>
              <w:right w:val="nil"/>
            </w:tcBorders>
            <w:shd w:val="clear" w:color="000000" w:fill="FFFFFF"/>
            <w:noWrap/>
            <w:hideMark/>
          </w:tcPr>
          <w:p w14:paraId="4F022EF4" w14:textId="77777777" w:rsidR="0080449B" w:rsidRPr="00AB0278" w:rsidRDefault="0080449B" w:rsidP="0080449B">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Observaciones:</w:t>
            </w:r>
          </w:p>
        </w:tc>
        <w:tc>
          <w:tcPr>
            <w:tcW w:w="8377" w:type="dxa"/>
            <w:gridSpan w:val="11"/>
            <w:tcBorders>
              <w:top w:val="single" w:sz="4" w:space="0" w:color="auto"/>
              <w:left w:val="single" w:sz="4" w:space="0" w:color="auto"/>
              <w:bottom w:val="single" w:sz="4" w:space="0" w:color="auto"/>
              <w:right w:val="single" w:sz="8" w:space="0" w:color="000000"/>
            </w:tcBorders>
            <w:shd w:val="clear" w:color="000000" w:fill="FFFFFF"/>
            <w:noWrap/>
            <w:hideMark/>
          </w:tcPr>
          <w:p w14:paraId="21D02880" w14:textId="2B7DA2A8" w:rsidR="0080449B" w:rsidRPr="00AB0278" w:rsidRDefault="00EB04EB" w:rsidP="0080449B">
            <w:pPr>
              <w:spacing w:after="0" w:line="240" w:lineRule="auto"/>
              <w:rPr>
                <w:rFonts w:asciiTheme="minorHAnsi" w:hAnsiTheme="minorHAnsi" w:cstheme="minorHAnsi"/>
                <w:sz w:val="20"/>
                <w:szCs w:val="20"/>
                <w:lang w:val="es-ES_tradnl" w:eastAsia="es-CO"/>
              </w:rPr>
            </w:pPr>
            <w:r>
              <w:rPr>
                <w:rFonts w:asciiTheme="minorHAnsi" w:hAnsiTheme="minorHAnsi" w:cstheme="minorHAnsi"/>
                <w:sz w:val="20"/>
                <w:szCs w:val="20"/>
                <w:lang w:val="es-ES_tradnl" w:eastAsia="es-CO"/>
              </w:rPr>
              <w:t>La convocatoria se sacó para una plaza, sin embargo, d</w:t>
            </w:r>
            <w:r w:rsidR="00B42AD1">
              <w:rPr>
                <w:rFonts w:asciiTheme="minorHAnsi" w:hAnsiTheme="minorHAnsi" w:cstheme="minorHAnsi"/>
                <w:sz w:val="20"/>
                <w:szCs w:val="20"/>
                <w:lang w:val="es-ES_tradnl" w:eastAsia="es-CO"/>
              </w:rPr>
              <w:t xml:space="preserve">urante el proceso de selección se presentaron 2 estudiantes que cumplen con todos los requisitos, </w:t>
            </w:r>
            <w:r>
              <w:rPr>
                <w:rFonts w:asciiTheme="minorHAnsi" w:hAnsiTheme="minorHAnsi" w:cstheme="minorHAnsi"/>
                <w:sz w:val="20"/>
                <w:szCs w:val="20"/>
                <w:lang w:val="es-ES_tradnl" w:eastAsia="es-CO"/>
              </w:rPr>
              <w:t xml:space="preserve">Por lo tanto, </w:t>
            </w:r>
            <w:r w:rsidR="00B42AD1">
              <w:rPr>
                <w:rFonts w:asciiTheme="minorHAnsi" w:hAnsiTheme="minorHAnsi" w:cstheme="minorHAnsi"/>
                <w:sz w:val="20"/>
                <w:szCs w:val="20"/>
                <w:lang w:val="es-ES_tradnl" w:eastAsia="es-CO"/>
              </w:rPr>
              <w:t xml:space="preserve">luego de hacer el proceso de evaluación y entrevista </w:t>
            </w:r>
            <w:r>
              <w:rPr>
                <w:rFonts w:asciiTheme="minorHAnsi" w:hAnsiTheme="minorHAnsi" w:cstheme="minorHAnsi"/>
                <w:sz w:val="20"/>
                <w:szCs w:val="20"/>
                <w:lang w:val="es-ES_tradnl" w:eastAsia="es-CO"/>
              </w:rPr>
              <w:t>se</w:t>
            </w:r>
            <w:r w:rsidR="00B42AD1">
              <w:rPr>
                <w:rFonts w:asciiTheme="minorHAnsi" w:hAnsiTheme="minorHAnsi" w:cstheme="minorHAnsi"/>
                <w:sz w:val="20"/>
                <w:szCs w:val="20"/>
                <w:lang w:val="es-ES_tradnl" w:eastAsia="es-CO"/>
              </w:rPr>
              <w:t xml:space="preserve"> solicita la vinculación de los 2 estudiantes.</w:t>
            </w:r>
          </w:p>
        </w:tc>
        <w:tc>
          <w:tcPr>
            <w:tcW w:w="160" w:type="dxa"/>
            <w:vAlign w:val="center"/>
            <w:hideMark/>
          </w:tcPr>
          <w:p w14:paraId="49AE7284"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r w:rsidR="0080449B" w:rsidRPr="00AB0278" w14:paraId="143C51DF" w14:textId="77777777" w:rsidTr="001156CC">
        <w:trPr>
          <w:trHeight w:val="278"/>
        </w:trPr>
        <w:tc>
          <w:tcPr>
            <w:tcW w:w="10635"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02E47BB4" w14:textId="77777777" w:rsidR="0080449B" w:rsidRPr="00AB0278" w:rsidRDefault="0080449B" w:rsidP="0080449B">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 </w:t>
            </w:r>
          </w:p>
        </w:tc>
        <w:tc>
          <w:tcPr>
            <w:tcW w:w="160" w:type="dxa"/>
            <w:vAlign w:val="center"/>
            <w:hideMark/>
          </w:tcPr>
          <w:p w14:paraId="126A549A"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r w:rsidR="0080449B" w:rsidRPr="00AB0278" w14:paraId="59F2DDDA" w14:textId="77777777" w:rsidTr="00AB0278">
        <w:trPr>
          <w:trHeight w:val="278"/>
        </w:trPr>
        <w:tc>
          <w:tcPr>
            <w:tcW w:w="2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D8BC9" w14:textId="77777777" w:rsidR="0080449B" w:rsidRPr="00AB0278" w:rsidRDefault="0080449B" w:rsidP="0080449B">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NOMBRE DEL RESPONSABLE DE LA EVALUACIÓN:</w:t>
            </w:r>
          </w:p>
        </w:tc>
        <w:tc>
          <w:tcPr>
            <w:tcW w:w="8377" w:type="dxa"/>
            <w:gridSpan w:val="11"/>
            <w:tcBorders>
              <w:top w:val="single" w:sz="4" w:space="0" w:color="auto"/>
              <w:left w:val="nil"/>
              <w:bottom w:val="single" w:sz="4" w:space="0" w:color="auto"/>
              <w:right w:val="single" w:sz="8" w:space="0" w:color="000000"/>
            </w:tcBorders>
            <w:shd w:val="clear" w:color="000000" w:fill="FFFFFF"/>
            <w:noWrap/>
            <w:vAlign w:val="center"/>
            <w:hideMark/>
          </w:tcPr>
          <w:p w14:paraId="2D888B91" w14:textId="029AAA51" w:rsidR="0080449B" w:rsidRPr="00053C61" w:rsidRDefault="0080449B" w:rsidP="0080449B">
            <w:pPr>
              <w:spacing w:after="0" w:line="240" w:lineRule="auto"/>
              <w:jc w:val="both"/>
              <w:rPr>
                <w:rFonts w:asciiTheme="minorHAnsi" w:hAnsiTheme="minorHAnsi" w:cstheme="minorHAnsi"/>
                <w:b/>
                <w:bCs/>
                <w:sz w:val="20"/>
                <w:szCs w:val="20"/>
                <w:lang w:val="es-ES_tradnl" w:eastAsia="es-CO"/>
              </w:rPr>
            </w:pPr>
            <w:r w:rsidRPr="00C75D53">
              <w:rPr>
                <w:rStyle w:val="gd"/>
                <w:rFonts w:ascii="Roboto" w:hAnsi="Roboto"/>
                <w:color w:val="1F1F1F"/>
              </w:rPr>
              <w:t>FARID BERNARDO CORTES CORREA</w:t>
            </w:r>
          </w:p>
        </w:tc>
        <w:tc>
          <w:tcPr>
            <w:tcW w:w="160" w:type="dxa"/>
            <w:vAlign w:val="center"/>
            <w:hideMark/>
          </w:tcPr>
          <w:p w14:paraId="6A5F0294"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r w:rsidR="0080449B" w:rsidRPr="00AB0278" w14:paraId="0726E55B" w14:textId="77777777" w:rsidTr="00AB0278">
        <w:trPr>
          <w:trHeight w:val="278"/>
        </w:trPr>
        <w:tc>
          <w:tcPr>
            <w:tcW w:w="2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5D839" w14:textId="77777777" w:rsidR="0080449B" w:rsidRPr="00AB0278" w:rsidRDefault="0080449B" w:rsidP="0080449B">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 xml:space="preserve">CARGO:   </w:t>
            </w:r>
          </w:p>
        </w:tc>
        <w:tc>
          <w:tcPr>
            <w:tcW w:w="8377" w:type="dxa"/>
            <w:gridSpan w:val="11"/>
            <w:tcBorders>
              <w:top w:val="single" w:sz="4" w:space="0" w:color="auto"/>
              <w:left w:val="nil"/>
              <w:bottom w:val="single" w:sz="4" w:space="0" w:color="auto"/>
              <w:right w:val="single" w:sz="8" w:space="0" w:color="000000"/>
            </w:tcBorders>
            <w:shd w:val="clear" w:color="000000" w:fill="FFFFFF"/>
            <w:noWrap/>
            <w:vAlign w:val="center"/>
            <w:hideMark/>
          </w:tcPr>
          <w:p w14:paraId="0DB4EF5B" w14:textId="10D9182A" w:rsidR="0080449B" w:rsidRPr="003C7F74" w:rsidRDefault="0080449B" w:rsidP="0080449B">
            <w:pPr>
              <w:spacing w:after="0" w:line="240" w:lineRule="auto"/>
              <w:jc w:val="both"/>
              <w:rPr>
                <w:rFonts w:asciiTheme="minorHAnsi" w:hAnsiTheme="minorHAnsi" w:cstheme="minorHAnsi"/>
                <w:sz w:val="20"/>
                <w:szCs w:val="20"/>
                <w:lang w:val="es-ES_tradnl" w:eastAsia="es-CO"/>
              </w:rPr>
            </w:pPr>
            <w:r w:rsidRPr="003C7F74">
              <w:rPr>
                <w:rFonts w:asciiTheme="minorHAnsi" w:hAnsiTheme="minorHAnsi" w:cstheme="minorHAnsi"/>
                <w:sz w:val="20"/>
                <w:szCs w:val="20"/>
                <w:lang w:val="es-ES_tradnl" w:eastAsia="es-CO"/>
              </w:rPr>
              <w:t>Docente</w:t>
            </w:r>
          </w:p>
        </w:tc>
        <w:tc>
          <w:tcPr>
            <w:tcW w:w="160" w:type="dxa"/>
            <w:vAlign w:val="center"/>
            <w:hideMark/>
          </w:tcPr>
          <w:p w14:paraId="714F3811"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r w:rsidR="0080449B" w:rsidRPr="00AB0278" w14:paraId="47C8786D" w14:textId="77777777" w:rsidTr="00AB0278">
        <w:trPr>
          <w:trHeight w:val="278"/>
        </w:trPr>
        <w:tc>
          <w:tcPr>
            <w:tcW w:w="2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98D3A" w14:textId="77777777" w:rsidR="0080449B" w:rsidRPr="00AB0278" w:rsidRDefault="0080449B" w:rsidP="0080449B">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 xml:space="preserve">EXTENSIÓN: </w:t>
            </w:r>
          </w:p>
        </w:tc>
        <w:tc>
          <w:tcPr>
            <w:tcW w:w="8377" w:type="dxa"/>
            <w:gridSpan w:val="11"/>
            <w:tcBorders>
              <w:top w:val="single" w:sz="4" w:space="0" w:color="auto"/>
              <w:left w:val="nil"/>
              <w:bottom w:val="single" w:sz="4" w:space="0" w:color="auto"/>
              <w:right w:val="single" w:sz="8" w:space="0" w:color="000000"/>
            </w:tcBorders>
            <w:shd w:val="clear" w:color="000000" w:fill="FFFFFF"/>
            <w:noWrap/>
            <w:vAlign w:val="center"/>
            <w:hideMark/>
          </w:tcPr>
          <w:p w14:paraId="63643B39" w14:textId="77777777" w:rsidR="0080449B" w:rsidRPr="003C7F74" w:rsidRDefault="0080449B" w:rsidP="0080449B">
            <w:pPr>
              <w:jc w:val="both"/>
              <w:rPr>
                <w:rFonts w:ascii="Arial" w:eastAsia="Arial" w:hAnsi="Arial" w:cs="Arial"/>
                <w:sz w:val="20"/>
                <w:szCs w:val="20"/>
                <w:lang w:val="es-ES_tradnl"/>
              </w:rPr>
            </w:pPr>
            <w:r w:rsidRPr="003C7F74">
              <w:rPr>
                <w:rFonts w:ascii="Arial" w:eastAsia="Arial" w:hAnsi="Arial" w:cs="Arial"/>
                <w:sz w:val="20"/>
                <w:szCs w:val="20"/>
                <w:lang w:val="es-ES_tradnl"/>
              </w:rPr>
              <w:t>44313</w:t>
            </w:r>
          </w:p>
          <w:p w14:paraId="0CEBDA9E" w14:textId="5C1316F2" w:rsidR="0080449B" w:rsidRPr="00053C61" w:rsidRDefault="0080449B" w:rsidP="0080449B">
            <w:pPr>
              <w:spacing w:after="0" w:line="240" w:lineRule="auto"/>
              <w:jc w:val="both"/>
              <w:rPr>
                <w:rFonts w:asciiTheme="minorHAnsi" w:hAnsiTheme="minorHAnsi" w:cstheme="minorHAnsi"/>
                <w:b/>
                <w:bCs/>
                <w:sz w:val="20"/>
                <w:szCs w:val="20"/>
                <w:lang w:val="es-ES_tradnl" w:eastAsia="es-CO"/>
              </w:rPr>
            </w:pPr>
          </w:p>
        </w:tc>
        <w:tc>
          <w:tcPr>
            <w:tcW w:w="160" w:type="dxa"/>
            <w:vAlign w:val="center"/>
            <w:hideMark/>
          </w:tcPr>
          <w:p w14:paraId="4F2E8C48"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r w:rsidR="0080449B" w:rsidRPr="00AB0278" w14:paraId="306F6E9D" w14:textId="77777777" w:rsidTr="00AB0278">
        <w:trPr>
          <w:trHeight w:val="285"/>
        </w:trPr>
        <w:tc>
          <w:tcPr>
            <w:tcW w:w="2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0C0D85E" w14:textId="77777777" w:rsidR="0080449B" w:rsidRPr="007B4F49" w:rsidRDefault="0080449B" w:rsidP="0080449B">
            <w:pPr>
              <w:spacing w:after="0" w:line="240" w:lineRule="auto"/>
              <w:rPr>
                <w:rFonts w:asciiTheme="minorHAnsi" w:hAnsiTheme="minorHAnsi" w:cstheme="minorHAnsi"/>
                <w:b/>
                <w:bCs/>
                <w:sz w:val="20"/>
                <w:szCs w:val="20"/>
                <w:lang w:val="es-ES_tradnl" w:eastAsia="es-CO"/>
              </w:rPr>
            </w:pPr>
            <w:r w:rsidRPr="007B4F49">
              <w:rPr>
                <w:rFonts w:asciiTheme="minorHAnsi" w:hAnsiTheme="minorHAnsi" w:cstheme="minorHAnsi"/>
                <w:b/>
                <w:bCs/>
                <w:sz w:val="20"/>
                <w:szCs w:val="20"/>
                <w:lang w:val="es-ES_tradnl" w:eastAsia="es-CO"/>
              </w:rPr>
              <w:t>CORREO:</w:t>
            </w:r>
          </w:p>
        </w:tc>
        <w:tc>
          <w:tcPr>
            <w:tcW w:w="8377" w:type="dxa"/>
            <w:gridSpan w:val="11"/>
            <w:tcBorders>
              <w:top w:val="single" w:sz="4" w:space="0" w:color="auto"/>
              <w:left w:val="nil"/>
              <w:bottom w:val="single" w:sz="4" w:space="0" w:color="auto"/>
              <w:right w:val="single" w:sz="8" w:space="0" w:color="000000"/>
            </w:tcBorders>
            <w:shd w:val="clear" w:color="000000" w:fill="FFFFFF"/>
            <w:noWrap/>
            <w:vAlign w:val="center"/>
          </w:tcPr>
          <w:p w14:paraId="31398822" w14:textId="1803874D" w:rsidR="0080449B" w:rsidRPr="00053C61" w:rsidRDefault="0080449B" w:rsidP="0080449B">
            <w:pPr>
              <w:spacing w:after="0" w:line="240" w:lineRule="auto"/>
              <w:jc w:val="both"/>
              <w:rPr>
                <w:rFonts w:asciiTheme="minorHAnsi" w:hAnsiTheme="minorHAnsi" w:cstheme="minorHAnsi"/>
                <w:sz w:val="20"/>
                <w:szCs w:val="20"/>
                <w:u w:val="single"/>
                <w:lang w:val="es-ES_tradnl" w:eastAsia="es-CO"/>
              </w:rPr>
            </w:pPr>
            <w:r>
              <w:rPr>
                <w:rFonts w:ascii="Roboto" w:hAnsi="Roboto"/>
                <w:color w:val="222222"/>
                <w:sz w:val="21"/>
                <w:szCs w:val="21"/>
                <w:shd w:val="clear" w:color="auto" w:fill="FFFFFF"/>
              </w:rPr>
              <w:t>fbcortes@unal.edu.co</w:t>
            </w:r>
          </w:p>
        </w:tc>
        <w:tc>
          <w:tcPr>
            <w:tcW w:w="160" w:type="dxa"/>
            <w:vAlign w:val="center"/>
          </w:tcPr>
          <w:p w14:paraId="07284F1B"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r w:rsidR="0080449B" w:rsidRPr="00AB0278" w14:paraId="6781902B" w14:textId="77777777" w:rsidTr="00A545BC">
        <w:trPr>
          <w:trHeight w:val="1209"/>
        </w:trPr>
        <w:tc>
          <w:tcPr>
            <w:tcW w:w="10635" w:type="dxa"/>
            <w:gridSpan w:val="13"/>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3DF35287" w14:textId="77777777" w:rsidR="0080449B" w:rsidRPr="00AB0278" w:rsidRDefault="0080449B" w:rsidP="0080449B">
            <w:pPr>
              <w:spacing w:after="0" w:line="240" w:lineRule="auto"/>
              <w:jc w:val="center"/>
              <w:rPr>
                <w:rFonts w:asciiTheme="minorHAnsi" w:hAnsiTheme="minorHAnsi" w:cstheme="minorHAnsi"/>
                <w:sz w:val="20"/>
                <w:szCs w:val="20"/>
                <w:lang w:val="es-ES_tradnl" w:eastAsia="es-CO"/>
              </w:rPr>
            </w:pPr>
          </w:p>
          <w:p w14:paraId="3AB1E88C" w14:textId="77777777" w:rsidR="0080449B" w:rsidRPr="00AB0278" w:rsidRDefault="0080449B" w:rsidP="0080449B">
            <w:pPr>
              <w:spacing w:after="0" w:line="240" w:lineRule="auto"/>
              <w:jc w:val="center"/>
              <w:rPr>
                <w:rFonts w:asciiTheme="minorHAnsi" w:hAnsiTheme="minorHAnsi" w:cstheme="minorHAnsi"/>
                <w:sz w:val="20"/>
                <w:szCs w:val="20"/>
                <w:lang w:val="es-ES_tradnl" w:eastAsia="es-CO"/>
              </w:rPr>
            </w:pPr>
            <w:r w:rsidRPr="00AB0278">
              <w:rPr>
                <w:rFonts w:asciiTheme="minorHAnsi" w:hAnsiTheme="minorHAnsi" w:cstheme="minorHAnsi"/>
                <w:sz w:val="20"/>
                <w:szCs w:val="20"/>
                <w:lang w:val="es-ES_tradnl" w:eastAsia="es-CO"/>
              </w:rPr>
              <w:t>__________________________________</w:t>
            </w:r>
          </w:p>
          <w:p w14:paraId="56332517" w14:textId="77777777" w:rsidR="0080449B" w:rsidRPr="00AB0278" w:rsidRDefault="0080449B" w:rsidP="0080449B">
            <w:pPr>
              <w:spacing w:after="0" w:line="240" w:lineRule="auto"/>
              <w:jc w:val="center"/>
              <w:rPr>
                <w:rFonts w:asciiTheme="minorHAnsi" w:hAnsiTheme="minorHAnsi" w:cstheme="minorHAnsi"/>
                <w:color w:val="0000FF"/>
                <w:sz w:val="20"/>
                <w:szCs w:val="20"/>
                <w:u w:val="single"/>
                <w:lang w:val="es-ES_tradnl" w:eastAsia="es-CO"/>
              </w:rPr>
            </w:pPr>
            <w:r w:rsidRPr="00AB0278">
              <w:rPr>
                <w:rFonts w:asciiTheme="minorHAnsi" w:hAnsiTheme="minorHAnsi" w:cstheme="minorHAnsi"/>
                <w:sz w:val="20"/>
                <w:szCs w:val="20"/>
                <w:lang w:val="es-ES_tradnl" w:eastAsia="es-CO"/>
              </w:rPr>
              <w:t>(Original Firmado)</w:t>
            </w:r>
          </w:p>
        </w:tc>
        <w:tc>
          <w:tcPr>
            <w:tcW w:w="160" w:type="dxa"/>
            <w:vAlign w:val="center"/>
            <w:hideMark/>
          </w:tcPr>
          <w:p w14:paraId="0322C238" w14:textId="77777777" w:rsidR="0080449B" w:rsidRPr="00AB0278" w:rsidRDefault="0080449B" w:rsidP="0080449B">
            <w:pPr>
              <w:spacing w:after="0" w:line="240" w:lineRule="auto"/>
              <w:rPr>
                <w:rFonts w:asciiTheme="minorHAnsi" w:hAnsiTheme="minorHAnsi" w:cstheme="minorHAnsi"/>
                <w:sz w:val="20"/>
                <w:szCs w:val="20"/>
                <w:lang w:val="es-ES_tradnl" w:eastAsia="es-CO"/>
              </w:rPr>
            </w:pPr>
          </w:p>
        </w:tc>
      </w:tr>
    </w:tbl>
    <w:p w14:paraId="1A334A17" w14:textId="77777777" w:rsidR="00AB0278" w:rsidRPr="00AB0278" w:rsidRDefault="00AB0278" w:rsidP="00D958D7">
      <w:pPr>
        <w:rPr>
          <w:rFonts w:asciiTheme="minorHAnsi" w:hAnsiTheme="minorHAnsi" w:cstheme="minorHAnsi"/>
          <w:sz w:val="20"/>
          <w:szCs w:val="20"/>
        </w:rPr>
      </w:pPr>
    </w:p>
    <w:sectPr w:rsidR="00AB0278" w:rsidRPr="00AB0278" w:rsidSect="00C51025">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5A88" w14:textId="77777777" w:rsidR="000B7E27" w:rsidRDefault="000B7E27">
      <w:pPr>
        <w:spacing w:after="0" w:line="240" w:lineRule="auto"/>
      </w:pPr>
      <w:r>
        <w:separator/>
      </w:r>
    </w:p>
  </w:endnote>
  <w:endnote w:type="continuationSeparator" w:id="0">
    <w:p w14:paraId="39DEED9C" w14:textId="77777777" w:rsidR="000B7E27" w:rsidRDefault="000B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Roboto">
    <w:charset w:val="00"/>
    <w:family w:val="auto"/>
    <w:pitch w:val="variable"/>
    <w:sig w:usb0="E00002FF" w:usb1="5000205B" w:usb2="00000020" w:usb3="00000000" w:csb0="0000019F"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D36B" w14:textId="77777777" w:rsidR="00C40B44"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1B82511C" wp14:editId="716E7051">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498A3262" w14:textId="77777777" w:rsidR="00C40B4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C40B4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C40B4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C40B44" w:rsidRPr="003446BE" w:rsidRDefault="00C40B44" w:rsidP="00696BB9">
                          <w:pPr>
                            <w:rPr>
                              <w:rFonts w:ascii="Ancizar Sans Bold Italic" w:hAnsi="Ancizar Sans Bold Italic"/>
                              <w:sz w:val="20"/>
                              <w:szCs w:val="20"/>
                              <w:lang w:val="es-ES"/>
                            </w:rPr>
                          </w:pPr>
                        </w:p>
                        <w:p w14:paraId="394519EF" w14:textId="77777777" w:rsidR="00C40B44" w:rsidRPr="003446BE" w:rsidRDefault="00C40B44"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B82511C"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498A326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7852E0" w:rsidRPr="003446BE" w:rsidRDefault="00000000" w:rsidP="00696BB9">
                    <w:pPr>
                      <w:rPr>
                        <w:rFonts w:ascii="Ancizar Sans Bold Italic" w:hAnsi="Ancizar Sans Bold Italic"/>
                        <w:sz w:val="20"/>
                        <w:szCs w:val="20"/>
                        <w:lang w:val="es-ES"/>
                      </w:rPr>
                    </w:pPr>
                  </w:p>
                  <w:p w14:paraId="394519EF"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4D7C8C4" wp14:editId="553DCC10">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545E8A1B" w14:textId="77777777" w:rsidR="00C40B44"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34D7C8C4"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545E8A1B"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BFD" w14:textId="77777777" w:rsidR="00C40B44"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3CCC800A" wp14:editId="0C58E65D">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7240BE87" w14:textId="77777777" w:rsidR="00C40B44"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3CCC800A"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7240BE87"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68CD" w14:textId="77777777" w:rsidR="000B7E27" w:rsidRDefault="000B7E27">
      <w:pPr>
        <w:spacing w:after="0" w:line="240" w:lineRule="auto"/>
      </w:pPr>
      <w:r>
        <w:separator/>
      </w:r>
    </w:p>
  </w:footnote>
  <w:footnote w:type="continuationSeparator" w:id="0">
    <w:p w14:paraId="1176E142" w14:textId="77777777" w:rsidR="000B7E27" w:rsidRDefault="000B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390A" w14:textId="77777777" w:rsidR="00C40B44"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ECA58E1" wp14:editId="73C08C1F">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9D5099B" w14:textId="77777777" w:rsidR="00C40B44"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172"/>
    <w:multiLevelType w:val="hybridMultilevel"/>
    <w:tmpl w:val="4622F178"/>
    <w:lvl w:ilvl="0" w:tplc="24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302651"/>
    <w:multiLevelType w:val="hybridMultilevel"/>
    <w:tmpl w:val="3230BB66"/>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3" w15:restartNumberingAfterBreak="0">
    <w:nsid w:val="3C262F9E"/>
    <w:multiLevelType w:val="hybridMultilevel"/>
    <w:tmpl w:val="0E38C572"/>
    <w:lvl w:ilvl="0" w:tplc="94C84ED8">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001E8A"/>
    <w:multiLevelType w:val="hybridMultilevel"/>
    <w:tmpl w:val="8632D34E"/>
    <w:lvl w:ilvl="0" w:tplc="B7E0A86A">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ED650F"/>
    <w:multiLevelType w:val="multilevel"/>
    <w:tmpl w:val="23828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7" w15:restartNumberingAfterBreak="0">
    <w:nsid w:val="5B081D2C"/>
    <w:multiLevelType w:val="hybridMultilevel"/>
    <w:tmpl w:val="B68CBDD6"/>
    <w:lvl w:ilvl="0" w:tplc="B7E0A86A">
      <w:start w:val="1"/>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9" w15:restartNumberingAfterBreak="0">
    <w:nsid w:val="6ECA07AE"/>
    <w:multiLevelType w:val="hybridMultilevel"/>
    <w:tmpl w:val="518C022C"/>
    <w:lvl w:ilvl="0" w:tplc="4CFCAD2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0" w15:restartNumberingAfterBreak="0">
    <w:nsid w:val="6F944A76"/>
    <w:multiLevelType w:val="hybridMultilevel"/>
    <w:tmpl w:val="F1FE681A"/>
    <w:lvl w:ilvl="0" w:tplc="C388EA7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0"/>
  </w:num>
  <w:num w:numId="7">
    <w:abstractNumId w:val="10"/>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51A2C"/>
    <w:rsid w:val="00053C61"/>
    <w:rsid w:val="00065A94"/>
    <w:rsid w:val="000A6D9B"/>
    <w:rsid w:val="000B7E27"/>
    <w:rsid w:val="000C1591"/>
    <w:rsid w:val="001156CC"/>
    <w:rsid w:val="00123D36"/>
    <w:rsid w:val="00146789"/>
    <w:rsid w:val="00185417"/>
    <w:rsid w:val="001B5E3A"/>
    <w:rsid w:val="0024359D"/>
    <w:rsid w:val="00294183"/>
    <w:rsid w:val="002B3862"/>
    <w:rsid w:val="002B4965"/>
    <w:rsid w:val="002E68A9"/>
    <w:rsid w:val="002F2D60"/>
    <w:rsid w:val="00323F02"/>
    <w:rsid w:val="00337820"/>
    <w:rsid w:val="00383BDF"/>
    <w:rsid w:val="003C7F74"/>
    <w:rsid w:val="003D1B23"/>
    <w:rsid w:val="004755DA"/>
    <w:rsid w:val="00475D42"/>
    <w:rsid w:val="004D2594"/>
    <w:rsid w:val="004D4630"/>
    <w:rsid w:val="004E405C"/>
    <w:rsid w:val="00532A26"/>
    <w:rsid w:val="005664F3"/>
    <w:rsid w:val="005B54B9"/>
    <w:rsid w:val="005C25DA"/>
    <w:rsid w:val="005E32D9"/>
    <w:rsid w:val="0060454D"/>
    <w:rsid w:val="006943CE"/>
    <w:rsid w:val="006A6B5D"/>
    <w:rsid w:val="006E7809"/>
    <w:rsid w:val="006F7CED"/>
    <w:rsid w:val="00771879"/>
    <w:rsid w:val="007912C8"/>
    <w:rsid w:val="007A70AF"/>
    <w:rsid w:val="007B4F49"/>
    <w:rsid w:val="007E377D"/>
    <w:rsid w:val="0080449B"/>
    <w:rsid w:val="008121C7"/>
    <w:rsid w:val="00857043"/>
    <w:rsid w:val="00862A76"/>
    <w:rsid w:val="008971C1"/>
    <w:rsid w:val="008C6B70"/>
    <w:rsid w:val="00923B15"/>
    <w:rsid w:val="0096306A"/>
    <w:rsid w:val="009C00E7"/>
    <w:rsid w:val="009F298E"/>
    <w:rsid w:val="009F4693"/>
    <w:rsid w:val="00A261B2"/>
    <w:rsid w:val="00A545BC"/>
    <w:rsid w:val="00A9048D"/>
    <w:rsid w:val="00AB0278"/>
    <w:rsid w:val="00AC37BC"/>
    <w:rsid w:val="00AD7A4D"/>
    <w:rsid w:val="00B25530"/>
    <w:rsid w:val="00B42AD1"/>
    <w:rsid w:val="00B86865"/>
    <w:rsid w:val="00C32E83"/>
    <w:rsid w:val="00C40B44"/>
    <w:rsid w:val="00C51025"/>
    <w:rsid w:val="00D34F7F"/>
    <w:rsid w:val="00D74969"/>
    <w:rsid w:val="00D8052C"/>
    <w:rsid w:val="00D958D7"/>
    <w:rsid w:val="00DC605F"/>
    <w:rsid w:val="00E03CF7"/>
    <w:rsid w:val="00E20545"/>
    <w:rsid w:val="00E64E9E"/>
    <w:rsid w:val="00E96AEB"/>
    <w:rsid w:val="00EB04EB"/>
    <w:rsid w:val="00EB427B"/>
    <w:rsid w:val="00EE6B6B"/>
    <w:rsid w:val="00FE0D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38B2"/>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Fuentedeprrafopredeter"/>
    <w:rsid w:val="002B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León Guillermo Pino Urrego</cp:lastModifiedBy>
  <cp:revision>2</cp:revision>
  <cp:lastPrinted>2024-03-08T17:16:00Z</cp:lastPrinted>
  <dcterms:created xsi:type="dcterms:W3CDTF">2024-03-08T18:56:00Z</dcterms:created>
  <dcterms:modified xsi:type="dcterms:W3CDTF">2024-03-08T18:56:00Z</dcterms:modified>
</cp:coreProperties>
</file>